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62C71" w14:paraId="776C8ABA" w14:textId="77777777" w:rsidTr="00345119">
        <w:tc>
          <w:tcPr>
            <w:tcW w:w="9576" w:type="dxa"/>
            <w:noWrap/>
          </w:tcPr>
          <w:p w14:paraId="0EE80DF8" w14:textId="77777777" w:rsidR="008423E4" w:rsidRPr="0022177D" w:rsidRDefault="00E82E5B" w:rsidP="009E5946">
            <w:pPr>
              <w:pStyle w:val="Heading1"/>
            </w:pPr>
            <w:r w:rsidRPr="00631897">
              <w:t>BILL ANALYSIS</w:t>
            </w:r>
          </w:p>
        </w:tc>
      </w:tr>
    </w:tbl>
    <w:p w14:paraId="1A130526" w14:textId="77777777" w:rsidR="008423E4" w:rsidRPr="0022177D" w:rsidRDefault="008423E4" w:rsidP="009E5946">
      <w:pPr>
        <w:jc w:val="center"/>
      </w:pPr>
    </w:p>
    <w:p w14:paraId="66B934C8" w14:textId="77777777" w:rsidR="008423E4" w:rsidRPr="00B31F0E" w:rsidRDefault="008423E4" w:rsidP="009E5946"/>
    <w:p w14:paraId="6A2ABC6A" w14:textId="77777777" w:rsidR="008423E4" w:rsidRPr="00742794" w:rsidRDefault="008423E4" w:rsidP="009E5946">
      <w:pPr>
        <w:tabs>
          <w:tab w:val="right" w:pos="9360"/>
        </w:tabs>
      </w:pPr>
    </w:p>
    <w:tbl>
      <w:tblPr>
        <w:tblW w:w="0" w:type="auto"/>
        <w:tblLayout w:type="fixed"/>
        <w:tblLook w:val="01E0" w:firstRow="1" w:lastRow="1" w:firstColumn="1" w:lastColumn="1" w:noHBand="0" w:noVBand="0"/>
      </w:tblPr>
      <w:tblGrid>
        <w:gridCol w:w="9576"/>
      </w:tblGrid>
      <w:tr w:rsidR="00C62C71" w14:paraId="659546F3" w14:textId="77777777" w:rsidTr="00345119">
        <w:tc>
          <w:tcPr>
            <w:tcW w:w="9576" w:type="dxa"/>
          </w:tcPr>
          <w:p w14:paraId="048B0D99" w14:textId="12FAF82C" w:rsidR="008423E4" w:rsidRPr="00861995" w:rsidRDefault="00E82E5B" w:rsidP="009E5946">
            <w:pPr>
              <w:jc w:val="right"/>
            </w:pPr>
            <w:r>
              <w:t>H.B. 1056</w:t>
            </w:r>
          </w:p>
        </w:tc>
      </w:tr>
      <w:tr w:rsidR="00C62C71" w14:paraId="7FA2DB87" w14:textId="77777777" w:rsidTr="00345119">
        <w:tc>
          <w:tcPr>
            <w:tcW w:w="9576" w:type="dxa"/>
          </w:tcPr>
          <w:p w14:paraId="2ACFC41A" w14:textId="410F675B" w:rsidR="008423E4" w:rsidRPr="00861995" w:rsidRDefault="00E82E5B" w:rsidP="009E5946">
            <w:pPr>
              <w:jc w:val="right"/>
            </w:pPr>
            <w:r>
              <w:t xml:space="preserve">By: </w:t>
            </w:r>
            <w:r w:rsidR="00BB16AB">
              <w:t>Dorazio</w:t>
            </w:r>
          </w:p>
        </w:tc>
      </w:tr>
      <w:tr w:rsidR="00C62C71" w14:paraId="3DA856ED" w14:textId="77777777" w:rsidTr="00345119">
        <w:tc>
          <w:tcPr>
            <w:tcW w:w="9576" w:type="dxa"/>
          </w:tcPr>
          <w:p w14:paraId="25CCD231" w14:textId="06FCF0D1" w:rsidR="008423E4" w:rsidRPr="00861995" w:rsidRDefault="00E82E5B" w:rsidP="009E5946">
            <w:pPr>
              <w:jc w:val="right"/>
            </w:pPr>
            <w:r>
              <w:t>State Affairs</w:t>
            </w:r>
          </w:p>
        </w:tc>
      </w:tr>
      <w:tr w:rsidR="00C62C71" w14:paraId="02FB0638" w14:textId="77777777" w:rsidTr="00345119">
        <w:tc>
          <w:tcPr>
            <w:tcW w:w="9576" w:type="dxa"/>
          </w:tcPr>
          <w:p w14:paraId="7E1B939E" w14:textId="30AF44D7" w:rsidR="008423E4" w:rsidRDefault="00E82E5B" w:rsidP="009E5946">
            <w:pPr>
              <w:jc w:val="right"/>
            </w:pPr>
            <w:r>
              <w:t>Committee Report (Unamended)</w:t>
            </w:r>
          </w:p>
        </w:tc>
      </w:tr>
    </w:tbl>
    <w:p w14:paraId="732A4285" w14:textId="77777777" w:rsidR="008423E4" w:rsidRDefault="008423E4" w:rsidP="009E5946">
      <w:pPr>
        <w:tabs>
          <w:tab w:val="right" w:pos="9360"/>
        </w:tabs>
      </w:pPr>
    </w:p>
    <w:p w14:paraId="3746E0A8" w14:textId="77777777" w:rsidR="008423E4" w:rsidRDefault="008423E4" w:rsidP="009E5946"/>
    <w:p w14:paraId="35254CA5" w14:textId="77777777" w:rsidR="008423E4" w:rsidRDefault="008423E4" w:rsidP="009E5946"/>
    <w:tbl>
      <w:tblPr>
        <w:tblW w:w="0" w:type="auto"/>
        <w:tblCellMar>
          <w:left w:w="115" w:type="dxa"/>
          <w:right w:w="115" w:type="dxa"/>
        </w:tblCellMar>
        <w:tblLook w:val="01E0" w:firstRow="1" w:lastRow="1" w:firstColumn="1" w:lastColumn="1" w:noHBand="0" w:noVBand="0"/>
      </w:tblPr>
      <w:tblGrid>
        <w:gridCol w:w="9360"/>
      </w:tblGrid>
      <w:tr w:rsidR="00C62C71" w14:paraId="0590E618" w14:textId="77777777" w:rsidTr="00345119">
        <w:tc>
          <w:tcPr>
            <w:tcW w:w="9576" w:type="dxa"/>
          </w:tcPr>
          <w:p w14:paraId="72FA37F2" w14:textId="77777777" w:rsidR="008423E4" w:rsidRPr="00A8133F" w:rsidRDefault="00E82E5B" w:rsidP="009E5946">
            <w:pPr>
              <w:rPr>
                <w:b/>
              </w:rPr>
            </w:pPr>
            <w:r w:rsidRPr="009C1E9A">
              <w:rPr>
                <w:b/>
                <w:u w:val="single"/>
              </w:rPr>
              <w:t>BACKGROUND AND PURPOSE</w:t>
            </w:r>
            <w:r>
              <w:rPr>
                <w:b/>
              </w:rPr>
              <w:t xml:space="preserve"> </w:t>
            </w:r>
          </w:p>
          <w:p w14:paraId="04412F3C" w14:textId="77777777" w:rsidR="008423E4" w:rsidRDefault="008423E4" w:rsidP="009E5946"/>
          <w:p w14:paraId="53BDCF10" w14:textId="6A200435" w:rsidR="008423E4" w:rsidRDefault="00E82E5B" w:rsidP="009E5946">
            <w:pPr>
              <w:pStyle w:val="Header"/>
              <w:tabs>
                <w:tab w:val="clear" w:pos="4320"/>
                <w:tab w:val="clear" w:pos="8640"/>
              </w:tabs>
              <w:jc w:val="both"/>
            </w:pPr>
            <w:r w:rsidRPr="00BB16AB">
              <w:t xml:space="preserve">The </w:t>
            </w:r>
            <w:r w:rsidR="00E21D8A">
              <w:t xml:space="preserve">bill author has informed the committee that the </w:t>
            </w:r>
            <w:r w:rsidR="00A32396">
              <w:t xml:space="preserve">Texas Bullion </w:t>
            </w:r>
            <w:r w:rsidRPr="00BB16AB">
              <w:t xml:space="preserve">Depository has been largely underutilized, </w:t>
            </w:r>
            <w:r w:rsidR="00E21D8A">
              <w:t xml:space="preserve">that </w:t>
            </w:r>
            <w:r w:rsidRPr="00BB16AB">
              <w:t>many Texans choose to purchase gold and silver</w:t>
            </w:r>
            <w:r w:rsidR="00A271D0">
              <w:t xml:space="preserve"> but have few</w:t>
            </w:r>
            <w:r w:rsidRPr="00BB16AB">
              <w:t xml:space="preserve"> option</w:t>
            </w:r>
            <w:r w:rsidR="00A271D0">
              <w:t>s</w:t>
            </w:r>
            <w:r w:rsidRPr="00BB16AB">
              <w:t xml:space="preserve"> for them to use </w:t>
            </w:r>
            <w:r w:rsidR="00A271D0">
              <w:t>gold and silver</w:t>
            </w:r>
            <w:r w:rsidRPr="00BB16AB">
              <w:t xml:space="preserve"> in everyday life</w:t>
            </w:r>
            <w:r w:rsidR="00A271D0">
              <w:t>, and that there is an</w:t>
            </w:r>
            <w:r w:rsidR="00A271D0" w:rsidRPr="00BB16AB">
              <w:t xml:space="preserve"> opportunity to put the </w:t>
            </w:r>
            <w:r w:rsidR="00836AB0">
              <w:t>d</w:t>
            </w:r>
            <w:r w:rsidR="00836AB0" w:rsidRPr="00BB16AB">
              <w:t xml:space="preserve">epository </w:t>
            </w:r>
            <w:r w:rsidR="00A271D0" w:rsidRPr="00BB16AB">
              <w:t>to work as a means to serve Texas citizens and see a financial return to the state</w:t>
            </w:r>
            <w:r w:rsidRPr="00BB16AB">
              <w:t xml:space="preserve">. The </w:t>
            </w:r>
            <w:r w:rsidR="00A271D0">
              <w:t xml:space="preserve">bill author has further informed the committee that the </w:t>
            </w:r>
            <w:r w:rsidR="00E21D8A">
              <w:t>do</w:t>
            </w:r>
            <w:r w:rsidRPr="00BB16AB">
              <w:t xml:space="preserve">llar lost more value in 2022 than in any year since 1980, hurting all Texans but </w:t>
            </w:r>
            <w:r w:rsidR="00E21D8A">
              <w:t>especially</w:t>
            </w:r>
            <w:r w:rsidRPr="00BB16AB">
              <w:t xml:space="preserve"> those with the lowest incomes. H</w:t>
            </w:r>
            <w:r w:rsidR="00E21D8A">
              <w:t>.</w:t>
            </w:r>
            <w:r w:rsidRPr="00BB16AB">
              <w:t>B</w:t>
            </w:r>
            <w:r w:rsidR="00E21D8A">
              <w:t>.</w:t>
            </w:r>
            <w:r w:rsidRPr="00BB16AB">
              <w:t xml:space="preserve"> 1056 </w:t>
            </w:r>
            <w:r w:rsidR="00E21D8A">
              <w:t xml:space="preserve">seeks to address this issue by </w:t>
            </w:r>
            <w:r w:rsidRPr="00BB16AB">
              <w:t>authoriz</w:t>
            </w:r>
            <w:r w:rsidR="00E21D8A">
              <w:t>ing</w:t>
            </w:r>
            <w:r w:rsidRPr="00BB16AB">
              <w:t xml:space="preserve"> the comptroller </w:t>
            </w:r>
            <w:r w:rsidR="00A271D0">
              <w:t xml:space="preserve">of public accounts </w:t>
            </w:r>
            <w:r w:rsidRPr="00BB16AB">
              <w:t>to establish and provide for the issuance of gold and silver specie</w:t>
            </w:r>
            <w:r w:rsidR="00E21D8A">
              <w:t>,</w:t>
            </w:r>
            <w:r w:rsidRPr="00BB16AB">
              <w:t xml:space="preserve"> and </w:t>
            </w:r>
            <w:r w:rsidR="00E21D8A">
              <w:t xml:space="preserve">to </w:t>
            </w:r>
            <w:r w:rsidRPr="00BB16AB">
              <w:t xml:space="preserve">establish and issue a currency based on gold and silver that represents a fraction of a troy ounce of gold or silver. </w:t>
            </w:r>
          </w:p>
          <w:p w14:paraId="33BD707B" w14:textId="77777777" w:rsidR="008423E4" w:rsidRPr="00E26B13" w:rsidRDefault="008423E4" w:rsidP="009E5946">
            <w:pPr>
              <w:rPr>
                <w:b/>
              </w:rPr>
            </w:pPr>
          </w:p>
        </w:tc>
      </w:tr>
      <w:tr w:rsidR="00C62C71" w14:paraId="59E42613" w14:textId="77777777" w:rsidTr="00345119">
        <w:tc>
          <w:tcPr>
            <w:tcW w:w="9576" w:type="dxa"/>
          </w:tcPr>
          <w:p w14:paraId="22D7DE2B" w14:textId="77777777" w:rsidR="0017725B" w:rsidRPr="00F26808" w:rsidRDefault="00E82E5B" w:rsidP="009E5946">
            <w:pPr>
              <w:rPr>
                <w:b/>
                <w:u w:val="single"/>
              </w:rPr>
            </w:pPr>
            <w:r w:rsidRPr="00F26808">
              <w:rPr>
                <w:b/>
                <w:u w:val="single"/>
              </w:rPr>
              <w:t>CRIMINAL JUSTICE IMPACT</w:t>
            </w:r>
          </w:p>
          <w:p w14:paraId="4E72DAFB" w14:textId="77777777" w:rsidR="0017725B" w:rsidRPr="00F26808" w:rsidRDefault="0017725B" w:rsidP="009E5946">
            <w:pPr>
              <w:rPr>
                <w:b/>
                <w:u w:val="single"/>
              </w:rPr>
            </w:pPr>
          </w:p>
          <w:p w14:paraId="6B41A69A" w14:textId="50A15C61" w:rsidR="00F82A5A" w:rsidRPr="00F26808" w:rsidRDefault="00E82E5B" w:rsidP="009E5946">
            <w:pPr>
              <w:jc w:val="both"/>
            </w:pPr>
            <w:r w:rsidRPr="00F26808">
              <w:t xml:space="preserve">It is the committee's opinion that this bill does not expressly create a criminal offense, increase the punishment for an existing criminal offense or category of offenses, or change the eligibility of a person for </w:t>
            </w:r>
            <w:r w:rsidRPr="00F26808">
              <w:t>community supervision, parole, or mandatory supervision.</w:t>
            </w:r>
          </w:p>
          <w:p w14:paraId="04DE2954" w14:textId="77777777" w:rsidR="0017725B" w:rsidRPr="00F26808" w:rsidRDefault="0017725B" w:rsidP="009E5946">
            <w:pPr>
              <w:rPr>
                <w:b/>
                <w:u w:val="single"/>
              </w:rPr>
            </w:pPr>
          </w:p>
        </w:tc>
      </w:tr>
      <w:tr w:rsidR="00C62C71" w14:paraId="6F38E449" w14:textId="77777777" w:rsidTr="00345119">
        <w:tc>
          <w:tcPr>
            <w:tcW w:w="9576" w:type="dxa"/>
          </w:tcPr>
          <w:p w14:paraId="20958756" w14:textId="77777777" w:rsidR="008423E4" w:rsidRPr="00F26808" w:rsidRDefault="00E82E5B" w:rsidP="009E5946">
            <w:pPr>
              <w:rPr>
                <w:b/>
              </w:rPr>
            </w:pPr>
            <w:r w:rsidRPr="00F26808">
              <w:rPr>
                <w:b/>
                <w:u w:val="single"/>
              </w:rPr>
              <w:t>RULEMAKING AUTHORITY</w:t>
            </w:r>
            <w:r w:rsidRPr="00F26808">
              <w:rPr>
                <w:b/>
              </w:rPr>
              <w:t xml:space="preserve"> </w:t>
            </w:r>
          </w:p>
          <w:p w14:paraId="2375BF51" w14:textId="77777777" w:rsidR="008423E4" w:rsidRPr="00F26808" w:rsidRDefault="008423E4" w:rsidP="009E5946"/>
          <w:p w14:paraId="09EC8A84" w14:textId="31812B71" w:rsidR="00F82A5A" w:rsidRPr="00F26808" w:rsidRDefault="00E82E5B" w:rsidP="009E5946">
            <w:pPr>
              <w:pStyle w:val="Header"/>
              <w:tabs>
                <w:tab w:val="clear" w:pos="4320"/>
                <w:tab w:val="clear" w:pos="8640"/>
              </w:tabs>
              <w:jc w:val="both"/>
            </w:pPr>
            <w:r w:rsidRPr="00F26808">
              <w:t xml:space="preserve">It is the committee's opinion that rulemaking authority is expressly granted to the </w:t>
            </w:r>
            <w:r w:rsidR="007A511D" w:rsidRPr="00F26808">
              <w:t xml:space="preserve">comptroller of public </w:t>
            </w:r>
            <w:r w:rsidR="009C6433" w:rsidRPr="00F26808">
              <w:t>accounts</w:t>
            </w:r>
            <w:r w:rsidRPr="00F26808">
              <w:t xml:space="preserve"> in </w:t>
            </w:r>
            <w:r w:rsidR="007A511D" w:rsidRPr="00F26808">
              <w:t>SECTION 1</w:t>
            </w:r>
            <w:r w:rsidRPr="00F26808">
              <w:t xml:space="preserve"> of this bill.</w:t>
            </w:r>
          </w:p>
          <w:p w14:paraId="6C82C127" w14:textId="77777777" w:rsidR="008423E4" w:rsidRPr="00F26808" w:rsidRDefault="008423E4" w:rsidP="009E5946">
            <w:pPr>
              <w:rPr>
                <w:b/>
              </w:rPr>
            </w:pPr>
          </w:p>
        </w:tc>
      </w:tr>
      <w:tr w:rsidR="00C62C71" w14:paraId="0BFDBC9F" w14:textId="77777777" w:rsidTr="00345119">
        <w:tc>
          <w:tcPr>
            <w:tcW w:w="9576" w:type="dxa"/>
          </w:tcPr>
          <w:p w14:paraId="749AACBE" w14:textId="77777777" w:rsidR="008423E4" w:rsidRPr="00F26808" w:rsidRDefault="00E82E5B" w:rsidP="009E5946">
            <w:pPr>
              <w:rPr>
                <w:b/>
              </w:rPr>
            </w:pPr>
            <w:r w:rsidRPr="00F26808">
              <w:rPr>
                <w:b/>
                <w:u w:val="single"/>
              </w:rPr>
              <w:t>ANALYSIS</w:t>
            </w:r>
            <w:r w:rsidRPr="00F26808">
              <w:rPr>
                <w:b/>
              </w:rPr>
              <w:t xml:space="preserve"> </w:t>
            </w:r>
          </w:p>
          <w:p w14:paraId="18810D8C" w14:textId="77777777" w:rsidR="009E5946" w:rsidRDefault="009E5946" w:rsidP="009E5946">
            <w:pPr>
              <w:jc w:val="both"/>
              <w:rPr>
                <w:bCs/>
              </w:rPr>
            </w:pPr>
          </w:p>
          <w:p w14:paraId="7AAAA6B1" w14:textId="53A5BE44" w:rsidR="007E091F" w:rsidRPr="00F26808" w:rsidRDefault="00E82E5B" w:rsidP="009E5946">
            <w:pPr>
              <w:jc w:val="both"/>
              <w:rPr>
                <w:bCs/>
              </w:rPr>
            </w:pPr>
            <w:r w:rsidRPr="00F26808">
              <w:rPr>
                <w:bCs/>
              </w:rPr>
              <w:t xml:space="preserve">H.B. 1056 amends the Government Code to </w:t>
            </w:r>
            <w:r w:rsidR="006E627F" w:rsidRPr="00F26808">
              <w:rPr>
                <w:bCs/>
              </w:rPr>
              <w:t>require the comptroller</w:t>
            </w:r>
            <w:r w:rsidR="007A511D" w:rsidRPr="00F26808">
              <w:rPr>
                <w:bCs/>
              </w:rPr>
              <w:t xml:space="preserve"> of public </w:t>
            </w:r>
            <w:r w:rsidR="009C6433" w:rsidRPr="00F26808">
              <w:rPr>
                <w:bCs/>
              </w:rPr>
              <w:t>accounts</w:t>
            </w:r>
            <w:r w:rsidR="006E627F" w:rsidRPr="00F26808">
              <w:rPr>
                <w:bCs/>
              </w:rPr>
              <w:t>, as authorized by federal law</w:t>
            </w:r>
            <w:r w:rsidR="00D82AC5" w:rsidRPr="00F26808">
              <w:rPr>
                <w:bCs/>
              </w:rPr>
              <w:t xml:space="preserve"> and</w:t>
            </w:r>
            <w:r w:rsidR="006E627F" w:rsidRPr="00F26808">
              <w:rPr>
                <w:bCs/>
              </w:rPr>
              <w:t xml:space="preserve"> to the exten</w:t>
            </w:r>
            <w:r w:rsidR="00F82A5A" w:rsidRPr="00F26808">
              <w:rPr>
                <w:bCs/>
              </w:rPr>
              <w:t>t</w:t>
            </w:r>
            <w:r w:rsidR="006E627F" w:rsidRPr="00F26808">
              <w:rPr>
                <w:bCs/>
              </w:rPr>
              <w:t xml:space="preserve"> the comptroller determines practicable, to </w:t>
            </w:r>
            <w:r w:rsidR="00626260" w:rsidRPr="00F26808">
              <w:rPr>
                <w:bCs/>
              </w:rPr>
              <w:t>establish and provide for the issuance of gold and silver specie and establish and issue a currency based on gold and silver that represents a particular fraction of a troy ounce of gold or silver, as applicable, held in trust as provided by the bill.</w:t>
            </w:r>
            <w:r w:rsidR="00F909E9" w:rsidRPr="00F26808">
              <w:rPr>
                <w:bCs/>
              </w:rPr>
              <w:t xml:space="preserve"> </w:t>
            </w:r>
            <w:r w:rsidR="004E692B" w:rsidRPr="00F26808">
              <w:rPr>
                <w:bCs/>
              </w:rPr>
              <w:t xml:space="preserve">The bill authorizes the comptroller to </w:t>
            </w:r>
            <w:r w:rsidR="0001512B" w:rsidRPr="00F26808">
              <w:rPr>
                <w:bCs/>
              </w:rPr>
              <w:t xml:space="preserve">contract with a private vendor to establish the currency or perform other </w:t>
            </w:r>
            <w:r w:rsidR="00D10F9D" w:rsidRPr="00F26808">
              <w:rPr>
                <w:bCs/>
              </w:rPr>
              <w:t>duties</w:t>
            </w:r>
            <w:r w:rsidR="00626260" w:rsidRPr="00F26808">
              <w:rPr>
                <w:bCs/>
              </w:rPr>
              <w:t xml:space="preserve"> under the bill</w:t>
            </w:r>
            <w:r w:rsidR="0001512B" w:rsidRPr="00F26808">
              <w:rPr>
                <w:bCs/>
              </w:rPr>
              <w:t xml:space="preserve"> </w:t>
            </w:r>
            <w:r w:rsidR="00626260" w:rsidRPr="00F26808">
              <w:rPr>
                <w:bCs/>
              </w:rPr>
              <w:t>and</w:t>
            </w:r>
            <w:r w:rsidR="00BB4299" w:rsidRPr="00F26808">
              <w:rPr>
                <w:bCs/>
              </w:rPr>
              <w:t xml:space="preserve"> requires </w:t>
            </w:r>
            <w:r w:rsidR="0001512B" w:rsidRPr="00F26808">
              <w:rPr>
                <w:bCs/>
              </w:rPr>
              <w:t>the comptroller</w:t>
            </w:r>
            <w:r w:rsidR="00F909E9" w:rsidRPr="00F26808">
              <w:rPr>
                <w:bCs/>
              </w:rPr>
              <w:t xml:space="preserve">, to the extent consistent with state and federal law, </w:t>
            </w:r>
            <w:r w:rsidR="0001512B" w:rsidRPr="00F26808">
              <w:rPr>
                <w:bCs/>
              </w:rPr>
              <w:t>to give preference</w:t>
            </w:r>
            <w:r w:rsidR="00BB4299" w:rsidRPr="00F26808">
              <w:rPr>
                <w:bCs/>
              </w:rPr>
              <w:t xml:space="preserve"> </w:t>
            </w:r>
            <w:r w:rsidR="0001512B" w:rsidRPr="00F26808">
              <w:rPr>
                <w:bCs/>
              </w:rPr>
              <w:t xml:space="preserve">to a </w:t>
            </w:r>
            <w:r w:rsidR="001433E1" w:rsidRPr="00F26808">
              <w:rPr>
                <w:bCs/>
              </w:rPr>
              <w:t xml:space="preserve">private </w:t>
            </w:r>
            <w:r w:rsidR="0001512B" w:rsidRPr="00F26808">
              <w:rPr>
                <w:bCs/>
              </w:rPr>
              <w:t>vendor whose principal place of business is in Texas</w:t>
            </w:r>
            <w:r w:rsidR="00BB4299" w:rsidRPr="00F26808">
              <w:rPr>
                <w:bCs/>
              </w:rPr>
              <w:t>.</w:t>
            </w:r>
            <w:r w:rsidR="009C6433" w:rsidRPr="00F26808">
              <w:rPr>
                <w:bCs/>
              </w:rPr>
              <w:t xml:space="preserve"> </w:t>
            </w:r>
            <w:r w:rsidR="00BB4299" w:rsidRPr="00F26808">
              <w:rPr>
                <w:bCs/>
              </w:rPr>
              <w:t xml:space="preserve">Such a </w:t>
            </w:r>
            <w:r w:rsidR="009C6433" w:rsidRPr="00F26808">
              <w:rPr>
                <w:bCs/>
              </w:rPr>
              <w:t>contract may provide for the vendor to pay the initial costs associated with establishing the currency and be reimbursed from fees collected</w:t>
            </w:r>
            <w:r w:rsidR="002B1A4E">
              <w:rPr>
                <w:bCs/>
              </w:rPr>
              <w:t xml:space="preserve"> under the bill's provisions</w:t>
            </w:r>
            <w:r w:rsidR="009C6433" w:rsidRPr="00F26808">
              <w:rPr>
                <w:bCs/>
              </w:rPr>
              <w:t>.</w:t>
            </w:r>
            <w:r w:rsidR="0001512B" w:rsidRPr="00F26808">
              <w:rPr>
                <w:bCs/>
              </w:rPr>
              <w:t xml:space="preserve"> </w:t>
            </w:r>
            <w:r>
              <w:rPr>
                <w:bCs/>
              </w:rPr>
              <w:t xml:space="preserve">The bill </w:t>
            </w:r>
            <w:r w:rsidRPr="00F26808">
              <w:rPr>
                <w:bCs/>
              </w:rPr>
              <w:t>defines "gold and silver currency" as the representation of gold and silver specie and bulli</w:t>
            </w:r>
            <w:r w:rsidRPr="00F26808">
              <w:rPr>
                <w:bCs/>
              </w:rPr>
              <w:t>on held in the pooled depository account as established under the bill's provisions</w:t>
            </w:r>
            <w:r>
              <w:rPr>
                <w:bCs/>
              </w:rPr>
              <w:t>.</w:t>
            </w:r>
          </w:p>
          <w:p w14:paraId="10E90046" w14:textId="77777777" w:rsidR="0001512B" w:rsidRPr="00F26808" w:rsidRDefault="0001512B" w:rsidP="009E5946">
            <w:pPr>
              <w:jc w:val="both"/>
              <w:rPr>
                <w:bCs/>
              </w:rPr>
            </w:pPr>
          </w:p>
          <w:p w14:paraId="7EF6ED83" w14:textId="6C841999" w:rsidR="0001512B" w:rsidRPr="00F26808" w:rsidRDefault="00E82E5B" w:rsidP="009E5946">
            <w:pPr>
              <w:jc w:val="both"/>
              <w:rPr>
                <w:bCs/>
              </w:rPr>
            </w:pPr>
            <w:r w:rsidRPr="00F26808">
              <w:rPr>
                <w:bCs/>
              </w:rPr>
              <w:t xml:space="preserve">H.B. 1056 </w:t>
            </w:r>
            <w:r w:rsidR="00BB4299" w:rsidRPr="00F26808">
              <w:rPr>
                <w:bCs/>
              </w:rPr>
              <w:t>requires</w:t>
            </w:r>
            <w:r w:rsidRPr="00F26808">
              <w:rPr>
                <w:bCs/>
              </w:rPr>
              <w:t xml:space="preserve"> the comptroller</w:t>
            </w:r>
            <w:r w:rsidR="009C4C85" w:rsidRPr="00F26808">
              <w:rPr>
                <w:bCs/>
              </w:rPr>
              <w:t>,</w:t>
            </w:r>
            <w:r w:rsidRPr="00F26808">
              <w:rPr>
                <w:bCs/>
              </w:rPr>
              <w:t xml:space="preserve"> in establish</w:t>
            </w:r>
            <w:r w:rsidR="009C4C85" w:rsidRPr="00F26808">
              <w:rPr>
                <w:bCs/>
              </w:rPr>
              <w:t xml:space="preserve">ing </w:t>
            </w:r>
            <w:r w:rsidRPr="00F26808">
              <w:rPr>
                <w:bCs/>
              </w:rPr>
              <w:t>gold and silver specie</w:t>
            </w:r>
            <w:r w:rsidR="009C4C85" w:rsidRPr="00F26808">
              <w:rPr>
                <w:bCs/>
              </w:rPr>
              <w:t xml:space="preserve">, to </w:t>
            </w:r>
            <w:r w:rsidR="003736AC" w:rsidRPr="00F26808">
              <w:rPr>
                <w:bCs/>
              </w:rPr>
              <w:t xml:space="preserve">authorize the Texas Bullion Depository as the state's exclusive issuer and </w:t>
            </w:r>
            <w:r w:rsidR="007E091F">
              <w:rPr>
                <w:bCs/>
              </w:rPr>
              <w:t xml:space="preserve">to </w:t>
            </w:r>
            <w:r w:rsidR="003736AC" w:rsidRPr="00F26808">
              <w:rPr>
                <w:bCs/>
              </w:rPr>
              <w:t>ensure that the holder of the specie may use the specie as legal tender in payment of debt and readily transfer the specie to another person.</w:t>
            </w:r>
            <w:r w:rsidR="00F909E9" w:rsidRPr="00F26808">
              <w:rPr>
                <w:bCs/>
              </w:rPr>
              <w:t xml:space="preserve"> </w:t>
            </w:r>
            <w:r w:rsidR="00376BF7">
              <w:rPr>
                <w:bCs/>
              </w:rPr>
              <w:t>T</w:t>
            </w:r>
            <w:r w:rsidR="00F909E9" w:rsidRPr="00F26808">
              <w:rPr>
                <w:bCs/>
              </w:rPr>
              <w:t xml:space="preserve">he bill requires the comptroller, in establishing </w:t>
            </w:r>
            <w:r w:rsidR="00376BF7">
              <w:rPr>
                <w:bCs/>
              </w:rPr>
              <w:t>gold and silver</w:t>
            </w:r>
            <w:r w:rsidR="00F909E9" w:rsidRPr="00F26808">
              <w:rPr>
                <w:bCs/>
              </w:rPr>
              <w:t xml:space="preserve"> currency, to provide a means to ensure that a person who holds the currency may use the currency as legal tender in payment of debt and by electronic means readily transfer or assign the currency to another person.</w:t>
            </w:r>
          </w:p>
          <w:p w14:paraId="38B8709E" w14:textId="77777777" w:rsidR="007B6FB6" w:rsidRPr="00F26808" w:rsidRDefault="007B6FB6" w:rsidP="009E5946">
            <w:pPr>
              <w:pStyle w:val="ListParagraph"/>
              <w:ind w:left="1440"/>
              <w:contextualSpacing w:val="0"/>
              <w:jc w:val="both"/>
            </w:pPr>
          </w:p>
          <w:p w14:paraId="3901F166" w14:textId="75A9C24C" w:rsidR="007B6FB6" w:rsidRPr="00F26808" w:rsidRDefault="00E82E5B" w:rsidP="009E5946">
            <w:pPr>
              <w:jc w:val="both"/>
              <w:rPr>
                <w:bCs/>
              </w:rPr>
            </w:pPr>
            <w:r w:rsidRPr="00F26808">
              <w:rPr>
                <w:bCs/>
              </w:rPr>
              <w:t>H.B. 1056 requires the comptroller, serving as trustee, or another person the comptroller</w:t>
            </w:r>
            <w:r w:rsidR="003736AC" w:rsidRPr="00F26808">
              <w:rPr>
                <w:bCs/>
              </w:rPr>
              <w:t xml:space="preserve"> appoints</w:t>
            </w:r>
            <w:r w:rsidRPr="00F26808">
              <w:rPr>
                <w:bCs/>
              </w:rPr>
              <w:t xml:space="preserve"> to serve as trustee, to hold in trust on behalf of gold and silver currency holders all gold and silver specie and bullion owned or purchased for the purposes of issuing the currency. The bill requires the trustee to maintain enough </w:t>
            </w:r>
            <w:r w:rsidR="00376BF7">
              <w:rPr>
                <w:bCs/>
              </w:rPr>
              <w:t>gold and silver</w:t>
            </w:r>
            <w:r w:rsidRPr="00F26808">
              <w:rPr>
                <w:bCs/>
              </w:rPr>
              <w:t xml:space="preserve"> specie or bullion to provide for the redemption of all units of the currency issued but not redeemed.</w:t>
            </w:r>
            <w:r w:rsidR="00D8071E" w:rsidRPr="00F26808">
              <w:rPr>
                <w:bCs/>
              </w:rPr>
              <w:t xml:space="preserve"> </w:t>
            </w:r>
            <w:r w:rsidR="00B34BC2" w:rsidRPr="00F26808">
              <w:rPr>
                <w:bCs/>
              </w:rPr>
              <w:t xml:space="preserve">The bill requires the trustee to establish a pooled depository account in the Texas Bullion Depository to hold in trust as trustee on behalf of gold and silver currency holders all gold and silver specie and bullion owned and allocated or purchased for purposes of issuing the currency. </w:t>
            </w:r>
          </w:p>
          <w:p w14:paraId="34947360" w14:textId="77777777" w:rsidR="00A7357B" w:rsidRPr="00F26808" w:rsidRDefault="00A7357B" w:rsidP="009E5946">
            <w:pPr>
              <w:jc w:val="both"/>
              <w:rPr>
                <w:bCs/>
              </w:rPr>
            </w:pPr>
          </w:p>
          <w:p w14:paraId="328A11BD" w14:textId="032F697D" w:rsidR="00A7357B" w:rsidRPr="00F26808" w:rsidRDefault="00E82E5B" w:rsidP="009E5946">
            <w:pPr>
              <w:jc w:val="both"/>
              <w:rPr>
                <w:bCs/>
              </w:rPr>
            </w:pPr>
            <w:r w:rsidRPr="00F26808">
              <w:rPr>
                <w:bCs/>
              </w:rPr>
              <w:t xml:space="preserve">H.B. 1056 authorizes the comptroller to establish a fee for the issuance or redemption of </w:t>
            </w:r>
            <w:r w:rsidR="006F2BAD">
              <w:rPr>
                <w:bCs/>
              </w:rPr>
              <w:t>gold and silver</w:t>
            </w:r>
            <w:r w:rsidRPr="00F26808">
              <w:rPr>
                <w:bCs/>
              </w:rPr>
              <w:t xml:space="preserve"> currency to cover the comptroller's costs in administering the bill's provisions and an industry standard merchant fee for use. The</w:t>
            </w:r>
            <w:r w:rsidR="006F2BAD">
              <w:rPr>
                <w:bCs/>
              </w:rPr>
              <w:t xml:space="preserve"> bill requires the</w:t>
            </w:r>
            <w:r w:rsidRPr="00F26808">
              <w:rPr>
                <w:bCs/>
              </w:rPr>
              <w:t xml:space="preserve"> comptroller </w:t>
            </w:r>
            <w:r w:rsidR="006F2BAD">
              <w:rPr>
                <w:bCs/>
              </w:rPr>
              <w:t>to</w:t>
            </w:r>
            <w:r w:rsidRPr="00F26808">
              <w:rPr>
                <w:bCs/>
              </w:rPr>
              <w:t xml:space="preserve"> deposit the net fee proceeds after costs to the credit of the general revenue fund.</w:t>
            </w:r>
          </w:p>
          <w:p w14:paraId="3059636E" w14:textId="77777777" w:rsidR="007B6FB6" w:rsidRPr="00F26808" w:rsidRDefault="007B6FB6" w:rsidP="009E5946">
            <w:pPr>
              <w:jc w:val="both"/>
              <w:rPr>
                <w:bCs/>
              </w:rPr>
            </w:pPr>
          </w:p>
          <w:p w14:paraId="76C63E32" w14:textId="77777777" w:rsidR="006B0419" w:rsidRPr="00F26808" w:rsidRDefault="00E82E5B" w:rsidP="009E5946">
            <w:pPr>
              <w:jc w:val="both"/>
              <w:rPr>
                <w:bCs/>
              </w:rPr>
            </w:pPr>
            <w:r w:rsidRPr="00F26808">
              <w:rPr>
                <w:bCs/>
              </w:rPr>
              <w:t>H.B. 1056 authorizes the comptroller to issue to a person the appropriate number of units and fractional units of gold and silver currency when the person, together with any fee charged</w:t>
            </w:r>
            <w:r w:rsidR="00A7357B" w:rsidRPr="00F26808">
              <w:rPr>
                <w:bCs/>
              </w:rPr>
              <w:t xml:space="preserve"> by the comptroller</w:t>
            </w:r>
            <w:r w:rsidRPr="00F26808">
              <w:rPr>
                <w:bCs/>
              </w:rPr>
              <w:t xml:space="preserve"> under the bill's provisions, does the following:</w:t>
            </w:r>
            <w:r w:rsidR="007369D1" w:rsidRPr="00F26808">
              <w:rPr>
                <w:bCs/>
              </w:rPr>
              <w:t xml:space="preserve"> </w:t>
            </w:r>
          </w:p>
          <w:p w14:paraId="2D1D6395" w14:textId="4CEEA2CC" w:rsidR="001569E7" w:rsidRPr="00F26808" w:rsidRDefault="00E82E5B" w:rsidP="009E5946">
            <w:pPr>
              <w:pStyle w:val="ListParagraph"/>
              <w:numPr>
                <w:ilvl w:val="0"/>
                <w:numId w:val="17"/>
              </w:numPr>
              <w:contextualSpacing w:val="0"/>
              <w:jc w:val="both"/>
              <w:rPr>
                <w:bCs/>
              </w:rPr>
            </w:pPr>
            <w:r w:rsidRPr="00F26808">
              <w:rPr>
                <w:bCs/>
              </w:rPr>
              <w:t xml:space="preserve">makes the appropriate payment to the comptroller for the comptroller to purchase </w:t>
            </w:r>
            <w:r w:rsidR="006B0419" w:rsidRPr="00F26808">
              <w:rPr>
                <w:bCs/>
              </w:rPr>
              <w:t>gold or silver</w:t>
            </w:r>
            <w:r w:rsidRPr="00F26808">
              <w:rPr>
                <w:bCs/>
              </w:rPr>
              <w:t xml:space="preserve"> specie or bullion for the pooled depository account to be represented by the currency</w:t>
            </w:r>
            <w:r w:rsidR="006B0419" w:rsidRPr="00F26808">
              <w:rPr>
                <w:bCs/>
              </w:rPr>
              <w:t xml:space="preserve">; </w:t>
            </w:r>
            <w:r w:rsidR="006F2BAD">
              <w:rPr>
                <w:bCs/>
              </w:rPr>
              <w:t>or</w:t>
            </w:r>
            <w:r w:rsidRPr="00F26808">
              <w:rPr>
                <w:bCs/>
              </w:rPr>
              <w:t xml:space="preserve"> </w:t>
            </w:r>
          </w:p>
          <w:p w14:paraId="091D2658" w14:textId="79E84366" w:rsidR="006B0419" w:rsidRPr="00F26808" w:rsidRDefault="00E82E5B" w:rsidP="009E5946">
            <w:pPr>
              <w:pStyle w:val="ListParagraph"/>
              <w:numPr>
                <w:ilvl w:val="0"/>
                <w:numId w:val="17"/>
              </w:numPr>
              <w:contextualSpacing w:val="0"/>
              <w:jc w:val="both"/>
              <w:rPr>
                <w:bCs/>
              </w:rPr>
            </w:pPr>
            <w:r w:rsidRPr="00F26808">
              <w:rPr>
                <w:bCs/>
              </w:rPr>
              <w:t>designates gold or silver specie or bullion held in a depository account to be transferred to the pooled depository account for the purpose of being represented by the currency.</w:t>
            </w:r>
          </w:p>
          <w:p w14:paraId="647CE8D1" w14:textId="5E6EA859" w:rsidR="007369D1" w:rsidRPr="00F26808" w:rsidRDefault="00E82E5B" w:rsidP="009E5946">
            <w:pPr>
              <w:jc w:val="both"/>
              <w:rPr>
                <w:bCs/>
              </w:rPr>
            </w:pPr>
            <w:r>
              <w:rPr>
                <w:bCs/>
              </w:rPr>
              <w:t>The bill</w:t>
            </w:r>
            <w:r w:rsidR="001569E7" w:rsidRPr="00F26808">
              <w:rPr>
                <w:bCs/>
              </w:rPr>
              <w:t xml:space="preserve"> requires the comptroller, </w:t>
            </w:r>
            <w:r w:rsidRPr="00F26808">
              <w:rPr>
                <w:bCs/>
              </w:rPr>
              <w:t xml:space="preserve">upon receiving the appropriate payment, to </w:t>
            </w:r>
            <w:r w:rsidR="001569E7" w:rsidRPr="00F26808">
              <w:rPr>
                <w:bCs/>
              </w:rPr>
              <w:t>take</w:t>
            </w:r>
            <w:r w:rsidRPr="00F26808">
              <w:rPr>
                <w:bCs/>
              </w:rPr>
              <w:t xml:space="preserve"> the following</w:t>
            </w:r>
            <w:r w:rsidR="001569E7" w:rsidRPr="00F26808">
              <w:rPr>
                <w:bCs/>
              </w:rPr>
              <w:t xml:space="preserve"> actions</w:t>
            </w:r>
            <w:r w:rsidRPr="00F26808">
              <w:rPr>
                <w:bCs/>
              </w:rPr>
              <w:t>:</w:t>
            </w:r>
          </w:p>
          <w:p w14:paraId="60527A7C" w14:textId="25CD3F78" w:rsidR="007369D1" w:rsidRPr="00F26808" w:rsidRDefault="00E82E5B" w:rsidP="009E5946">
            <w:pPr>
              <w:pStyle w:val="ListParagraph"/>
              <w:numPr>
                <w:ilvl w:val="0"/>
                <w:numId w:val="16"/>
              </w:numPr>
              <w:contextualSpacing w:val="0"/>
              <w:jc w:val="both"/>
              <w:rPr>
                <w:bCs/>
              </w:rPr>
            </w:pPr>
            <w:r w:rsidRPr="00F26808">
              <w:rPr>
                <w:bCs/>
              </w:rPr>
              <w:t>using the money received, purchase gold or silver specie or bullion in the number of fractional troy ounces equal to the number of units or fractional units of gold and silver currency to be issued to the person;</w:t>
            </w:r>
          </w:p>
          <w:p w14:paraId="08255642" w14:textId="62EC19AC" w:rsidR="007369D1" w:rsidRPr="00F26808" w:rsidRDefault="00E82E5B" w:rsidP="009E5946">
            <w:pPr>
              <w:pStyle w:val="ListParagraph"/>
              <w:numPr>
                <w:ilvl w:val="0"/>
                <w:numId w:val="16"/>
              </w:numPr>
              <w:contextualSpacing w:val="0"/>
              <w:jc w:val="both"/>
              <w:rPr>
                <w:bCs/>
              </w:rPr>
            </w:pPr>
            <w:r w:rsidRPr="00F26808">
              <w:rPr>
                <w:bCs/>
              </w:rPr>
              <w:t xml:space="preserve">deposit for the person the </w:t>
            </w:r>
            <w:r w:rsidR="00665391" w:rsidRPr="00F26808">
              <w:rPr>
                <w:bCs/>
              </w:rPr>
              <w:t xml:space="preserve">purchased </w:t>
            </w:r>
            <w:r w:rsidRPr="00F26808">
              <w:rPr>
                <w:bCs/>
              </w:rPr>
              <w:t>gold or silver specie or bullion into the pooled depository account; and</w:t>
            </w:r>
          </w:p>
          <w:p w14:paraId="7E74379A" w14:textId="32A93964" w:rsidR="007369D1" w:rsidRPr="00F26808" w:rsidRDefault="00E82E5B" w:rsidP="009E5946">
            <w:pPr>
              <w:pStyle w:val="ListParagraph"/>
              <w:numPr>
                <w:ilvl w:val="0"/>
                <w:numId w:val="16"/>
              </w:numPr>
              <w:contextualSpacing w:val="0"/>
              <w:jc w:val="both"/>
              <w:rPr>
                <w:bCs/>
              </w:rPr>
            </w:pPr>
            <w:r w:rsidRPr="00F26808">
              <w:rPr>
                <w:bCs/>
              </w:rPr>
              <w:t xml:space="preserve">issue to the person a gold and silver currency account with the </w:t>
            </w:r>
            <w:r w:rsidR="001569E7" w:rsidRPr="00F26808">
              <w:rPr>
                <w:bCs/>
              </w:rPr>
              <w:t>Texas Bullion D</w:t>
            </w:r>
            <w:r w:rsidRPr="00F26808">
              <w:rPr>
                <w:bCs/>
              </w:rPr>
              <w:t xml:space="preserve">epository, or, if applicable, add to an existing gold and silver currency account held by the person with the depository, the number of units or fractional units of gold and silver currency equal to the amount of </w:t>
            </w:r>
            <w:r w:rsidR="00752B50">
              <w:rPr>
                <w:bCs/>
              </w:rPr>
              <w:t xml:space="preserve">gold or silver </w:t>
            </w:r>
            <w:r w:rsidRPr="00F26808">
              <w:rPr>
                <w:bCs/>
              </w:rPr>
              <w:t>specie or bullion that the money received from the person would buy on the date the payment is received.</w:t>
            </w:r>
          </w:p>
          <w:p w14:paraId="05C9F41A" w14:textId="17439D2B" w:rsidR="003D3155" w:rsidRPr="00F26808" w:rsidRDefault="003D3155" w:rsidP="009E5946">
            <w:pPr>
              <w:jc w:val="both"/>
              <w:rPr>
                <w:bCs/>
              </w:rPr>
            </w:pPr>
          </w:p>
          <w:p w14:paraId="0D28914C" w14:textId="4A151362" w:rsidR="008144A8" w:rsidRPr="00F26808" w:rsidRDefault="00E82E5B" w:rsidP="009E5946">
            <w:pPr>
              <w:jc w:val="both"/>
              <w:rPr>
                <w:bCs/>
              </w:rPr>
            </w:pPr>
            <w:r w:rsidRPr="00F26808">
              <w:rPr>
                <w:bCs/>
              </w:rPr>
              <w:t xml:space="preserve">H.B. 1056 requires the comptroller, upon receiving a person's designation, to do the following: </w:t>
            </w:r>
          </w:p>
          <w:p w14:paraId="68D9245A" w14:textId="3AB6CE9B" w:rsidR="008144A8" w:rsidRPr="00F26808" w:rsidRDefault="00E82E5B" w:rsidP="009E5946">
            <w:pPr>
              <w:pStyle w:val="ListParagraph"/>
              <w:numPr>
                <w:ilvl w:val="0"/>
                <w:numId w:val="18"/>
              </w:numPr>
              <w:contextualSpacing w:val="0"/>
              <w:jc w:val="both"/>
              <w:rPr>
                <w:bCs/>
              </w:rPr>
            </w:pPr>
            <w:r w:rsidRPr="00F26808">
              <w:rPr>
                <w:bCs/>
              </w:rPr>
              <w:t xml:space="preserve">withdraw from the person's depository account the amount of gold or silver specie or bullion </w:t>
            </w:r>
            <w:r w:rsidRPr="00F26808">
              <w:rPr>
                <w:bCs/>
              </w:rPr>
              <w:t>designated and deposit the specie or bullion for the person to the pooled depository account; and</w:t>
            </w:r>
          </w:p>
          <w:p w14:paraId="4CBE0476" w14:textId="05CF727A" w:rsidR="008144A8" w:rsidRPr="00F26808" w:rsidRDefault="00E82E5B" w:rsidP="009E5946">
            <w:pPr>
              <w:pStyle w:val="ListParagraph"/>
              <w:numPr>
                <w:ilvl w:val="0"/>
                <w:numId w:val="18"/>
              </w:numPr>
              <w:contextualSpacing w:val="0"/>
              <w:jc w:val="both"/>
              <w:rPr>
                <w:bCs/>
              </w:rPr>
            </w:pPr>
            <w:r w:rsidRPr="00F26808">
              <w:rPr>
                <w:bCs/>
              </w:rPr>
              <w:t xml:space="preserve">issue to the person a gold and silver currency account with the Texas Bullion Depository, or, if applicable, add to an existing gold and silver </w:t>
            </w:r>
            <w:r w:rsidRPr="00F26808">
              <w:rPr>
                <w:bCs/>
              </w:rPr>
              <w:t>currency account held by the person with the depository, the number of units or fractional units of gold and silver currency equal to the amount of gold or silver specie or bullion that the pooled depository account received from the person on that date.</w:t>
            </w:r>
          </w:p>
          <w:p w14:paraId="57111B70" w14:textId="77777777" w:rsidR="001E514F" w:rsidRPr="00F26808" w:rsidRDefault="001E514F" w:rsidP="009E5946">
            <w:pPr>
              <w:jc w:val="both"/>
              <w:rPr>
                <w:bCs/>
              </w:rPr>
            </w:pPr>
          </w:p>
          <w:p w14:paraId="2B7A0EAA" w14:textId="31458274" w:rsidR="00386AE7" w:rsidRPr="00F26808" w:rsidRDefault="00E82E5B" w:rsidP="009E5946">
            <w:pPr>
              <w:jc w:val="both"/>
              <w:rPr>
                <w:bCs/>
              </w:rPr>
            </w:pPr>
            <w:r w:rsidRPr="00F26808">
              <w:rPr>
                <w:bCs/>
              </w:rPr>
              <w:t xml:space="preserve">H.B. 1056 authorizes a person who holds gold and silver currency to present to the comptroller any number of units or fractional units of the currency to redeem for </w:t>
            </w:r>
            <w:r w:rsidR="00856B8B" w:rsidRPr="00F26808">
              <w:rPr>
                <w:bCs/>
              </w:rPr>
              <w:t>U.S.</w:t>
            </w:r>
            <w:r w:rsidRPr="00F26808">
              <w:rPr>
                <w:bCs/>
              </w:rPr>
              <w:t xml:space="preserve"> dollars or </w:t>
            </w:r>
            <w:r w:rsidR="009D2F0D">
              <w:rPr>
                <w:bCs/>
              </w:rPr>
              <w:t xml:space="preserve">for </w:t>
            </w:r>
            <w:r w:rsidRPr="00F26808">
              <w:rPr>
                <w:bCs/>
              </w:rPr>
              <w:t xml:space="preserve">an equal fractional number of troy ounces of gold or silver specie or bullion from the pooled depository account. </w:t>
            </w:r>
            <w:r w:rsidR="0023018E" w:rsidRPr="00801955">
              <w:rPr>
                <w:bCs/>
              </w:rPr>
              <w:t xml:space="preserve">The bill </w:t>
            </w:r>
            <w:r w:rsidRPr="00F26808">
              <w:rPr>
                <w:bCs/>
              </w:rPr>
              <w:t xml:space="preserve">requires the comptroller, on receipt of a person's request for redemption for U.S. dollars, to do the following: </w:t>
            </w:r>
          </w:p>
          <w:p w14:paraId="4012334C" w14:textId="78CE7343" w:rsidR="00386AE7" w:rsidRPr="00F26808" w:rsidRDefault="00E82E5B" w:rsidP="009E5946">
            <w:pPr>
              <w:pStyle w:val="ListParagraph"/>
              <w:numPr>
                <w:ilvl w:val="0"/>
                <w:numId w:val="6"/>
              </w:numPr>
              <w:contextualSpacing w:val="0"/>
              <w:jc w:val="both"/>
              <w:rPr>
                <w:bCs/>
              </w:rPr>
            </w:pPr>
            <w:r w:rsidRPr="00F26808">
              <w:rPr>
                <w:bCs/>
              </w:rPr>
              <w:t>sell from the gold or silver specie or bullion held in the pooled depository account a number of fractional troy ounces equal to the number of units or fractional units of gold and silver currency being redeemed; and</w:t>
            </w:r>
          </w:p>
          <w:p w14:paraId="46E3A2F3" w14:textId="14ADFDA1" w:rsidR="00386AE7" w:rsidRPr="00F26808" w:rsidRDefault="00E82E5B" w:rsidP="009E5946">
            <w:pPr>
              <w:pStyle w:val="ListParagraph"/>
              <w:numPr>
                <w:ilvl w:val="0"/>
                <w:numId w:val="6"/>
              </w:numPr>
              <w:contextualSpacing w:val="0"/>
              <w:jc w:val="both"/>
              <w:rPr>
                <w:bCs/>
              </w:rPr>
            </w:pPr>
            <w:r w:rsidRPr="00F26808">
              <w:rPr>
                <w:bCs/>
              </w:rPr>
              <w:t xml:space="preserve">provide to the person an amount of </w:t>
            </w:r>
            <w:r w:rsidR="007B6FB6" w:rsidRPr="00F26808">
              <w:rPr>
                <w:bCs/>
              </w:rPr>
              <w:t>U.S.</w:t>
            </w:r>
            <w:r w:rsidRPr="00F26808">
              <w:rPr>
                <w:bCs/>
              </w:rPr>
              <w:t xml:space="preserve"> dollars equal to the amount received from the sale of the gold and silver specie or bullion, less the amount of any fee charged under the bill's provisions. </w:t>
            </w:r>
          </w:p>
          <w:p w14:paraId="7327BB11" w14:textId="1448EA03" w:rsidR="00722597" w:rsidRPr="00F26808" w:rsidRDefault="00E82E5B" w:rsidP="009E5946">
            <w:pPr>
              <w:jc w:val="both"/>
              <w:rPr>
                <w:bCs/>
              </w:rPr>
            </w:pPr>
            <w:r w:rsidRPr="00F26808">
              <w:rPr>
                <w:bCs/>
              </w:rPr>
              <w:t xml:space="preserve">The bill requires the comptroller, on receipt of a person's request for redemption for </w:t>
            </w:r>
            <w:r w:rsidR="00A52016" w:rsidRPr="00F26808">
              <w:rPr>
                <w:bCs/>
              </w:rPr>
              <w:t>troy ounces of gold or silver specie or bullion, to withdraw the equivalent fractional number of troy ounces of gold or silver specie or bullion from the pooled depository account and</w:t>
            </w:r>
            <w:r w:rsidR="0023018E" w:rsidRPr="00801955">
              <w:rPr>
                <w:bCs/>
              </w:rPr>
              <w:t xml:space="preserve">, </w:t>
            </w:r>
            <w:r w:rsidR="00A52016" w:rsidRPr="00F26808">
              <w:rPr>
                <w:bCs/>
              </w:rPr>
              <w:t>on the payment of a fee charged under the bill's provisions, deliver the gold or silver specie or bullion to the requestor as requested.</w:t>
            </w:r>
          </w:p>
          <w:p w14:paraId="06D2C49B" w14:textId="77777777" w:rsidR="00856B8B" w:rsidRPr="00F26808" w:rsidRDefault="00856B8B" w:rsidP="009E5946">
            <w:pPr>
              <w:jc w:val="both"/>
              <w:rPr>
                <w:bCs/>
              </w:rPr>
            </w:pPr>
          </w:p>
          <w:p w14:paraId="507FAF90" w14:textId="77777777" w:rsidR="00161DF6" w:rsidRDefault="00E82E5B" w:rsidP="009E5946">
            <w:pPr>
              <w:jc w:val="both"/>
              <w:rPr>
                <w:bCs/>
              </w:rPr>
            </w:pPr>
            <w:r w:rsidRPr="00F26808">
              <w:rPr>
                <w:bCs/>
              </w:rPr>
              <w:t xml:space="preserve">H.B. 1056 requires the comptroller, at the time of each transaction involving the issuance or redemption of gold and silver currency, to determine the value of a unit of the currency. The value of a unit of gold and silver currency at the time of a transaction must be equal to the value of the appropriate fraction of a troy ounce of gold or silver, respectively, at the time of that transaction as published by the Texas Bullion Depository. </w:t>
            </w:r>
          </w:p>
          <w:p w14:paraId="23C2694B" w14:textId="77777777" w:rsidR="00161DF6" w:rsidRPr="00F26808" w:rsidRDefault="00161DF6" w:rsidP="009E5946">
            <w:pPr>
              <w:jc w:val="both"/>
              <w:rPr>
                <w:bCs/>
              </w:rPr>
            </w:pPr>
          </w:p>
          <w:p w14:paraId="78487B6D" w14:textId="1A5D08A2" w:rsidR="00856B8B" w:rsidRPr="00F26808" w:rsidRDefault="00E82E5B" w:rsidP="009E5946">
            <w:pPr>
              <w:jc w:val="both"/>
              <w:rPr>
                <w:bCs/>
              </w:rPr>
            </w:pPr>
            <w:r w:rsidRPr="00F26808">
              <w:rPr>
                <w:bCs/>
              </w:rPr>
              <w:t xml:space="preserve">H.B. 1056 establishes that money received for </w:t>
            </w:r>
            <w:r w:rsidR="0012403D" w:rsidRPr="00801955">
              <w:rPr>
                <w:bCs/>
              </w:rPr>
              <w:t xml:space="preserve">the </w:t>
            </w:r>
            <w:r w:rsidRPr="00F26808">
              <w:rPr>
                <w:bCs/>
              </w:rPr>
              <w:t xml:space="preserve">purchase of gold and silver currency, gold or silver specie or bullion purchased or deposited in the pooled depository account, and money received from the sale of gold or silver specie or bullion in </w:t>
            </w:r>
            <w:r w:rsidR="0012403D" w:rsidRPr="00801955">
              <w:rPr>
                <w:bCs/>
              </w:rPr>
              <w:t>that</w:t>
            </w:r>
            <w:r w:rsidRPr="00F26808">
              <w:rPr>
                <w:bCs/>
              </w:rPr>
              <w:t xml:space="preserve"> account in response to a request for redemption is</w:t>
            </w:r>
            <w:r w:rsidR="0012403D" w:rsidRPr="00801955">
              <w:rPr>
                <w:bCs/>
              </w:rPr>
              <w:t xml:space="preserve"> </w:t>
            </w:r>
            <w:r w:rsidRPr="00F26808">
              <w:rPr>
                <w:bCs/>
              </w:rPr>
              <w:t>held by the comptroller as trustee outside the state treasury on the behalf of persons who hold gold and silver currency and</w:t>
            </w:r>
            <w:r w:rsidR="0012403D" w:rsidRPr="00801955">
              <w:rPr>
                <w:bCs/>
              </w:rPr>
              <w:t xml:space="preserve"> is </w:t>
            </w:r>
            <w:r w:rsidRPr="00F26808">
              <w:rPr>
                <w:bCs/>
              </w:rPr>
              <w:t>not available for legislative appropriation.</w:t>
            </w:r>
          </w:p>
          <w:p w14:paraId="244424A7" w14:textId="77777777" w:rsidR="00856B8B" w:rsidRPr="00F26808" w:rsidRDefault="00856B8B" w:rsidP="009E5946">
            <w:pPr>
              <w:jc w:val="both"/>
              <w:rPr>
                <w:bCs/>
              </w:rPr>
            </w:pPr>
          </w:p>
          <w:p w14:paraId="62904B5E" w14:textId="7981BCAD" w:rsidR="00F82A5A" w:rsidRPr="00F26808" w:rsidRDefault="00E82E5B" w:rsidP="009E5946">
            <w:pPr>
              <w:jc w:val="both"/>
              <w:rPr>
                <w:bCs/>
              </w:rPr>
            </w:pPr>
            <w:r w:rsidRPr="00F26808">
              <w:rPr>
                <w:bCs/>
              </w:rPr>
              <w:t xml:space="preserve">H.B. 1056 authorizes the comptroller to adopt rules as necessary or convenient to implement the bill's provisions, including rules to ensure the security of gold or silver specie or bullion, gold and silver currency, transactions, and related data </w:t>
            </w:r>
            <w:r w:rsidR="00C903FB" w:rsidRPr="00801955">
              <w:rPr>
                <w:bCs/>
              </w:rPr>
              <w:t xml:space="preserve">and rules to </w:t>
            </w:r>
            <w:r w:rsidRPr="00F26808">
              <w:rPr>
                <w:bCs/>
              </w:rPr>
              <w:t>prevent fraud and prohibit transactions involving foreign countries or entities known to engage in illegal or terroristic activities.</w:t>
            </w:r>
          </w:p>
          <w:p w14:paraId="2643A42B" w14:textId="2B6EB950" w:rsidR="00DC2189" w:rsidRPr="00F26808" w:rsidRDefault="00DC2189" w:rsidP="009E5946"/>
        </w:tc>
      </w:tr>
      <w:tr w:rsidR="00C62C71" w14:paraId="3DF2F5C1" w14:textId="77777777" w:rsidTr="00345119">
        <w:tc>
          <w:tcPr>
            <w:tcW w:w="9576" w:type="dxa"/>
          </w:tcPr>
          <w:p w14:paraId="2039DFAE" w14:textId="77777777" w:rsidR="008423E4" w:rsidRPr="00F26808" w:rsidRDefault="00E82E5B" w:rsidP="009E5946">
            <w:pPr>
              <w:rPr>
                <w:b/>
              </w:rPr>
            </w:pPr>
            <w:r w:rsidRPr="00F26808">
              <w:rPr>
                <w:b/>
                <w:u w:val="single"/>
              </w:rPr>
              <w:t>EFFECTIVE DATE</w:t>
            </w:r>
            <w:r w:rsidRPr="00F26808">
              <w:rPr>
                <w:b/>
              </w:rPr>
              <w:t xml:space="preserve"> </w:t>
            </w:r>
          </w:p>
          <w:p w14:paraId="6746C75D" w14:textId="77777777" w:rsidR="008423E4" w:rsidRPr="00F26808" w:rsidRDefault="008423E4" w:rsidP="009E5946"/>
          <w:p w14:paraId="215B1A9F" w14:textId="316FE427" w:rsidR="008423E4" w:rsidRPr="00F26808" w:rsidRDefault="00E82E5B" w:rsidP="009E5946">
            <w:pPr>
              <w:pStyle w:val="Header"/>
              <w:tabs>
                <w:tab w:val="clear" w:pos="4320"/>
                <w:tab w:val="clear" w:pos="8640"/>
              </w:tabs>
              <w:jc w:val="both"/>
            </w:pPr>
            <w:r w:rsidRPr="00F26808">
              <w:t>September 1, 2025.</w:t>
            </w:r>
          </w:p>
          <w:p w14:paraId="3F190573" w14:textId="77777777" w:rsidR="008423E4" w:rsidRPr="00F26808" w:rsidRDefault="008423E4" w:rsidP="009E5946">
            <w:pPr>
              <w:rPr>
                <w:b/>
              </w:rPr>
            </w:pPr>
          </w:p>
        </w:tc>
      </w:tr>
    </w:tbl>
    <w:p w14:paraId="2CCAB2F3" w14:textId="77777777" w:rsidR="008423E4" w:rsidRPr="00BE0E75" w:rsidRDefault="008423E4" w:rsidP="009E5946">
      <w:pPr>
        <w:jc w:val="both"/>
        <w:rPr>
          <w:rFonts w:ascii="Arial" w:hAnsi="Arial"/>
          <w:sz w:val="16"/>
          <w:szCs w:val="16"/>
        </w:rPr>
      </w:pPr>
    </w:p>
    <w:p w14:paraId="773FD2D7" w14:textId="77777777" w:rsidR="004108C3" w:rsidRPr="008423E4" w:rsidRDefault="004108C3" w:rsidP="009E594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BB77" w14:textId="77777777" w:rsidR="00E82E5B" w:rsidRDefault="00E82E5B">
      <w:r>
        <w:separator/>
      </w:r>
    </w:p>
  </w:endnote>
  <w:endnote w:type="continuationSeparator" w:id="0">
    <w:p w14:paraId="4B65E788" w14:textId="77777777" w:rsidR="00E82E5B" w:rsidRDefault="00E8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2C7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62C71" w14:paraId="68A65191" w14:textId="77777777" w:rsidTr="009C1E9A">
      <w:trPr>
        <w:cantSplit/>
      </w:trPr>
      <w:tc>
        <w:tcPr>
          <w:tcW w:w="0" w:type="pct"/>
        </w:tcPr>
        <w:p w14:paraId="35C61D0D" w14:textId="77777777" w:rsidR="00137D90" w:rsidRDefault="00137D90" w:rsidP="009C1E9A">
          <w:pPr>
            <w:pStyle w:val="Footer"/>
            <w:tabs>
              <w:tab w:val="clear" w:pos="8640"/>
              <w:tab w:val="right" w:pos="9360"/>
            </w:tabs>
          </w:pPr>
        </w:p>
      </w:tc>
      <w:tc>
        <w:tcPr>
          <w:tcW w:w="2395" w:type="pct"/>
        </w:tcPr>
        <w:p w14:paraId="0C555844" w14:textId="77777777" w:rsidR="00137D90" w:rsidRDefault="00137D90" w:rsidP="009C1E9A">
          <w:pPr>
            <w:pStyle w:val="Footer"/>
            <w:tabs>
              <w:tab w:val="clear" w:pos="8640"/>
              <w:tab w:val="right" w:pos="9360"/>
            </w:tabs>
          </w:pPr>
        </w:p>
        <w:p w14:paraId="4127CDCB" w14:textId="77777777" w:rsidR="001A4310" w:rsidRDefault="001A4310" w:rsidP="009C1E9A">
          <w:pPr>
            <w:pStyle w:val="Footer"/>
            <w:tabs>
              <w:tab w:val="clear" w:pos="8640"/>
              <w:tab w:val="right" w:pos="9360"/>
            </w:tabs>
          </w:pPr>
        </w:p>
        <w:p w14:paraId="2F0EBB37" w14:textId="77777777" w:rsidR="00137D90" w:rsidRDefault="00137D90" w:rsidP="009C1E9A">
          <w:pPr>
            <w:pStyle w:val="Footer"/>
            <w:tabs>
              <w:tab w:val="clear" w:pos="8640"/>
              <w:tab w:val="right" w:pos="9360"/>
            </w:tabs>
          </w:pPr>
        </w:p>
      </w:tc>
      <w:tc>
        <w:tcPr>
          <w:tcW w:w="2453" w:type="pct"/>
        </w:tcPr>
        <w:p w14:paraId="6330F7FB" w14:textId="77777777" w:rsidR="00137D90" w:rsidRDefault="00137D90" w:rsidP="009C1E9A">
          <w:pPr>
            <w:pStyle w:val="Footer"/>
            <w:tabs>
              <w:tab w:val="clear" w:pos="8640"/>
              <w:tab w:val="right" w:pos="9360"/>
            </w:tabs>
            <w:jc w:val="right"/>
          </w:pPr>
        </w:p>
      </w:tc>
    </w:tr>
    <w:tr w:rsidR="00C62C71" w14:paraId="2865BE05" w14:textId="77777777" w:rsidTr="009C1E9A">
      <w:trPr>
        <w:cantSplit/>
      </w:trPr>
      <w:tc>
        <w:tcPr>
          <w:tcW w:w="0" w:type="pct"/>
        </w:tcPr>
        <w:p w14:paraId="4F940B68" w14:textId="77777777" w:rsidR="00EC379B" w:rsidRDefault="00EC379B" w:rsidP="009C1E9A">
          <w:pPr>
            <w:pStyle w:val="Footer"/>
            <w:tabs>
              <w:tab w:val="clear" w:pos="8640"/>
              <w:tab w:val="right" w:pos="9360"/>
            </w:tabs>
          </w:pPr>
        </w:p>
      </w:tc>
      <w:tc>
        <w:tcPr>
          <w:tcW w:w="2395" w:type="pct"/>
        </w:tcPr>
        <w:p w14:paraId="7D86658D" w14:textId="492A2E38" w:rsidR="00EC379B" w:rsidRPr="009C1E9A" w:rsidRDefault="00E82E5B" w:rsidP="009C1E9A">
          <w:pPr>
            <w:pStyle w:val="Footer"/>
            <w:tabs>
              <w:tab w:val="clear" w:pos="8640"/>
              <w:tab w:val="right" w:pos="9360"/>
            </w:tabs>
            <w:rPr>
              <w:rFonts w:ascii="Shruti" w:hAnsi="Shruti"/>
              <w:sz w:val="22"/>
            </w:rPr>
          </w:pPr>
          <w:r>
            <w:rPr>
              <w:rFonts w:ascii="Shruti" w:hAnsi="Shruti"/>
              <w:sz w:val="22"/>
            </w:rPr>
            <w:t>89R 25117-D</w:t>
          </w:r>
        </w:p>
      </w:tc>
      <w:tc>
        <w:tcPr>
          <w:tcW w:w="2453" w:type="pct"/>
        </w:tcPr>
        <w:p w14:paraId="27F2CB15" w14:textId="1326D402" w:rsidR="00EC379B" w:rsidRDefault="00E82E5B" w:rsidP="009C1E9A">
          <w:pPr>
            <w:pStyle w:val="Footer"/>
            <w:tabs>
              <w:tab w:val="clear" w:pos="8640"/>
              <w:tab w:val="right" w:pos="9360"/>
            </w:tabs>
            <w:jc w:val="right"/>
          </w:pPr>
          <w:r>
            <w:fldChar w:fldCharType="begin"/>
          </w:r>
          <w:r>
            <w:instrText xml:space="preserve"> DOCPROPERTY  OTID  \* MERGEFORMAT </w:instrText>
          </w:r>
          <w:r>
            <w:fldChar w:fldCharType="separate"/>
          </w:r>
          <w:r w:rsidR="00A165E2">
            <w:t>25.107.1767</w:t>
          </w:r>
          <w:r>
            <w:fldChar w:fldCharType="end"/>
          </w:r>
        </w:p>
      </w:tc>
    </w:tr>
    <w:tr w:rsidR="00C62C71" w14:paraId="3697D8A9" w14:textId="77777777" w:rsidTr="009C1E9A">
      <w:trPr>
        <w:cantSplit/>
      </w:trPr>
      <w:tc>
        <w:tcPr>
          <w:tcW w:w="0" w:type="pct"/>
        </w:tcPr>
        <w:p w14:paraId="6237940A" w14:textId="77777777" w:rsidR="00EC379B" w:rsidRDefault="00EC379B" w:rsidP="009C1E9A">
          <w:pPr>
            <w:pStyle w:val="Footer"/>
            <w:tabs>
              <w:tab w:val="clear" w:pos="4320"/>
              <w:tab w:val="clear" w:pos="8640"/>
              <w:tab w:val="left" w:pos="2865"/>
            </w:tabs>
          </w:pPr>
        </w:p>
      </w:tc>
      <w:tc>
        <w:tcPr>
          <w:tcW w:w="2395" w:type="pct"/>
        </w:tcPr>
        <w:p w14:paraId="093735C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615D2BB" w14:textId="77777777" w:rsidR="00EC379B" w:rsidRDefault="00EC379B" w:rsidP="006D504F">
          <w:pPr>
            <w:pStyle w:val="Footer"/>
            <w:rPr>
              <w:rStyle w:val="PageNumber"/>
            </w:rPr>
          </w:pPr>
        </w:p>
        <w:p w14:paraId="2E420A74" w14:textId="77777777" w:rsidR="00EC379B" w:rsidRDefault="00EC379B" w:rsidP="009C1E9A">
          <w:pPr>
            <w:pStyle w:val="Footer"/>
            <w:tabs>
              <w:tab w:val="clear" w:pos="8640"/>
              <w:tab w:val="right" w:pos="9360"/>
            </w:tabs>
            <w:jc w:val="right"/>
          </w:pPr>
        </w:p>
      </w:tc>
    </w:tr>
    <w:tr w:rsidR="00C62C71" w14:paraId="5C476B41" w14:textId="77777777" w:rsidTr="009C1E9A">
      <w:trPr>
        <w:cantSplit/>
        <w:trHeight w:val="323"/>
      </w:trPr>
      <w:tc>
        <w:tcPr>
          <w:tcW w:w="0" w:type="pct"/>
          <w:gridSpan w:val="3"/>
        </w:tcPr>
        <w:p w14:paraId="7A5FA109" w14:textId="77777777" w:rsidR="00EC379B" w:rsidRDefault="00E82E5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1B1C7B6" w14:textId="77777777" w:rsidR="00EC379B" w:rsidRDefault="00EC379B" w:rsidP="009C1E9A">
          <w:pPr>
            <w:pStyle w:val="Footer"/>
            <w:tabs>
              <w:tab w:val="clear" w:pos="8640"/>
              <w:tab w:val="right" w:pos="9360"/>
            </w:tabs>
            <w:jc w:val="center"/>
          </w:pPr>
        </w:p>
      </w:tc>
    </w:tr>
  </w:tbl>
  <w:p w14:paraId="3AEA8A2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F17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2E77" w14:textId="77777777" w:rsidR="00E82E5B" w:rsidRDefault="00E82E5B">
      <w:r>
        <w:separator/>
      </w:r>
    </w:p>
  </w:footnote>
  <w:footnote w:type="continuationSeparator" w:id="0">
    <w:p w14:paraId="16993B42" w14:textId="77777777" w:rsidR="00E82E5B" w:rsidRDefault="00E8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804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E7C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FB3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DEE"/>
    <w:multiLevelType w:val="hybridMultilevel"/>
    <w:tmpl w:val="5BC2A1E2"/>
    <w:lvl w:ilvl="0" w:tplc="E6E21950">
      <w:start w:val="1"/>
      <w:numFmt w:val="decimal"/>
      <w:lvlText w:val="(%1)"/>
      <w:lvlJc w:val="left"/>
      <w:pPr>
        <w:ind w:left="758" w:hanging="398"/>
      </w:pPr>
      <w:rPr>
        <w:rFonts w:hint="default"/>
      </w:rPr>
    </w:lvl>
    <w:lvl w:ilvl="1" w:tplc="93D4CC78" w:tentative="1">
      <w:start w:val="1"/>
      <w:numFmt w:val="lowerLetter"/>
      <w:lvlText w:val="%2."/>
      <w:lvlJc w:val="left"/>
      <w:pPr>
        <w:ind w:left="1440" w:hanging="360"/>
      </w:pPr>
    </w:lvl>
    <w:lvl w:ilvl="2" w:tplc="BD5E5540" w:tentative="1">
      <w:start w:val="1"/>
      <w:numFmt w:val="lowerRoman"/>
      <w:lvlText w:val="%3."/>
      <w:lvlJc w:val="right"/>
      <w:pPr>
        <w:ind w:left="2160" w:hanging="180"/>
      </w:pPr>
    </w:lvl>
    <w:lvl w:ilvl="3" w:tplc="14181FC2" w:tentative="1">
      <w:start w:val="1"/>
      <w:numFmt w:val="decimal"/>
      <w:lvlText w:val="%4."/>
      <w:lvlJc w:val="left"/>
      <w:pPr>
        <w:ind w:left="2880" w:hanging="360"/>
      </w:pPr>
    </w:lvl>
    <w:lvl w:ilvl="4" w:tplc="C01C663E" w:tentative="1">
      <w:start w:val="1"/>
      <w:numFmt w:val="lowerLetter"/>
      <w:lvlText w:val="%5."/>
      <w:lvlJc w:val="left"/>
      <w:pPr>
        <w:ind w:left="3600" w:hanging="360"/>
      </w:pPr>
    </w:lvl>
    <w:lvl w:ilvl="5" w:tplc="F8346714" w:tentative="1">
      <w:start w:val="1"/>
      <w:numFmt w:val="lowerRoman"/>
      <w:lvlText w:val="%6."/>
      <w:lvlJc w:val="right"/>
      <w:pPr>
        <w:ind w:left="4320" w:hanging="180"/>
      </w:pPr>
    </w:lvl>
    <w:lvl w:ilvl="6" w:tplc="00B0A918" w:tentative="1">
      <w:start w:val="1"/>
      <w:numFmt w:val="decimal"/>
      <w:lvlText w:val="%7."/>
      <w:lvlJc w:val="left"/>
      <w:pPr>
        <w:ind w:left="5040" w:hanging="360"/>
      </w:pPr>
    </w:lvl>
    <w:lvl w:ilvl="7" w:tplc="9E4A0A74" w:tentative="1">
      <w:start w:val="1"/>
      <w:numFmt w:val="lowerLetter"/>
      <w:lvlText w:val="%8."/>
      <w:lvlJc w:val="left"/>
      <w:pPr>
        <w:ind w:left="5760" w:hanging="360"/>
      </w:pPr>
    </w:lvl>
    <w:lvl w:ilvl="8" w:tplc="674AF00C" w:tentative="1">
      <w:start w:val="1"/>
      <w:numFmt w:val="lowerRoman"/>
      <w:lvlText w:val="%9."/>
      <w:lvlJc w:val="right"/>
      <w:pPr>
        <w:ind w:left="6480" w:hanging="180"/>
      </w:pPr>
    </w:lvl>
  </w:abstractNum>
  <w:abstractNum w:abstractNumId="1" w15:restartNumberingAfterBreak="0">
    <w:nsid w:val="0DCF7A61"/>
    <w:multiLevelType w:val="hybridMultilevel"/>
    <w:tmpl w:val="3CD07210"/>
    <w:lvl w:ilvl="0" w:tplc="13A608B2">
      <w:start w:val="1"/>
      <w:numFmt w:val="bullet"/>
      <w:lvlText w:val=""/>
      <w:lvlJc w:val="left"/>
      <w:pPr>
        <w:ind w:left="720" w:hanging="360"/>
      </w:pPr>
      <w:rPr>
        <w:rFonts w:ascii="Symbol" w:hAnsi="Symbol" w:hint="default"/>
      </w:rPr>
    </w:lvl>
    <w:lvl w:ilvl="1" w:tplc="FAA8B940" w:tentative="1">
      <w:start w:val="1"/>
      <w:numFmt w:val="bullet"/>
      <w:lvlText w:val="o"/>
      <w:lvlJc w:val="left"/>
      <w:pPr>
        <w:ind w:left="1440" w:hanging="360"/>
      </w:pPr>
      <w:rPr>
        <w:rFonts w:ascii="Courier New" w:hAnsi="Courier New" w:cs="Courier New" w:hint="default"/>
      </w:rPr>
    </w:lvl>
    <w:lvl w:ilvl="2" w:tplc="5BAEBBCC" w:tentative="1">
      <w:start w:val="1"/>
      <w:numFmt w:val="bullet"/>
      <w:lvlText w:val=""/>
      <w:lvlJc w:val="left"/>
      <w:pPr>
        <w:ind w:left="2160" w:hanging="360"/>
      </w:pPr>
      <w:rPr>
        <w:rFonts w:ascii="Wingdings" w:hAnsi="Wingdings" w:hint="default"/>
      </w:rPr>
    </w:lvl>
    <w:lvl w:ilvl="3" w:tplc="F7FC245E" w:tentative="1">
      <w:start w:val="1"/>
      <w:numFmt w:val="bullet"/>
      <w:lvlText w:val=""/>
      <w:lvlJc w:val="left"/>
      <w:pPr>
        <w:ind w:left="2880" w:hanging="360"/>
      </w:pPr>
      <w:rPr>
        <w:rFonts w:ascii="Symbol" w:hAnsi="Symbol" w:hint="default"/>
      </w:rPr>
    </w:lvl>
    <w:lvl w:ilvl="4" w:tplc="B65C5C40" w:tentative="1">
      <w:start w:val="1"/>
      <w:numFmt w:val="bullet"/>
      <w:lvlText w:val="o"/>
      <w:lvlJc w:val="left"/>
      <w:pPr>
        <w:ind w:left="3600" w:hanging="360"/>
      </w:pPr>
      <w:rPr>
        <w:rFonts w:ascii="Courier New" w:hAnsi="Courier New" w:cs="Courier New" w:hint="default"/>
      </w:rPr>
    </w:lvl>
    <w:lvl w:ilvl="5" w:tplc="9BA6B2E6" w:tentative="1">
      <w:start w:val="1"/>
      <w:numFmt w:val="bullet"/>
      <w:lvlText w:val=""/>
      <w:lvlJc w:val="left"/>
      <w:pPr>
        <w:ind w:left="4320" w:hanging="360"/>
      </w:pPr>
      <w:rPr>
        <w:rFonts w:ascii="Wingdings" w:hAnsi="Wingdings" w:hint="default"/>
      </w:rPr>
    </w:lvl>
    <w:lvl w:ilvl="6" w:tplc="AF9C6BE0" w:tentative="1">
      <w:start w:val="1"/>
      <w:numFmt w:val="bullet"/>
      <w:lvlText w:val=""/>
      <w:lvlJc w:val="left"/>
      <w:pPr>
        <w:ind w:left="5040" w:hanging="360"/>
      </w:pPr>
      <w:rPr>
        <w:rFonts w:ascii="Symbol" w:hAnsi="Symbol" w:hint="default"/>
      </w:rPr>
    </w:lvl>
    <w:lvl w:ilvl="7" w:tplc="0F9E8E36" w:tentative="1">
      <w:start w:val="1"/>
      <w:numFmt w:val="bullet"/>
      <w:lvlText w:val="o"/>
      <w:lvlJc w:val="left"/>
      <w:pPr>
        <w:ind w:left="5760" w:hanging="360"/>
      </w:pPr>
      <w:rPr>
        <w:rFonts w:ascii="Courier New" w:hAnsi="Courier New" w:cs="Courier New" w:hint="default"/>
      </w:rPr>
    </w:lvl>
    <w:lvl w:ilvl="8" w:tplc="3D10E402" w:tentative="1">
      <w:start w:val="1"/>
      <w:numFmt w:val="bullet"/>
      <w:lvlText w:val=""/>
      <w:lvlJc w:val="left"/>
      <w:pPr>
        <w:ind w:left="6480" w:hanging="360"/>
      </w:pPr>
      <w:rPr>
        <w:rFonts w:ascii="Wingdings" w:hAnsi="Wingdings" w:hint="default"/>
      </w:rPr>
    </w:lvl>
  </w:abstractNum>
  <w:abstractNum w:abstractNumId="2" w15:restartNumberingAfterBreak="0">
    <w:nsid w:val="12FD2BCC"/>
    <w:multiLevelType w:val="hybridMultilevel"/>
    <w:tmpl w:val="F89AD6FE"/>
    <w:lvl w:ilvl="0" w:tplc="728496C4">
      <w:start w:val="1"/>
      <w:numFmt w:val="bullet"/>
      <w:lvlText w:val=""/>
      <w:lvlJc w:val="left"/>
      <w:pPr>
        <w:ind w:left="720" w:hanging="360"/>
      </w:pPr>
      <w:rPr>
        <w:rFonts w:ascii="Symbol" w:hAnsi="Symbol" w:hint="default"/>
      </w:rPr>
    </w:lvl>
    <w:lvl w:ilvl="1" w:tplc="49B86D9C" w:tentative="1">
      <w:start w:val="1"/>
      <w:numFmt w:val="bullet"/>
      <w:lvlText w:val="o"/>
      <w:lvlJc w:val="left"/>
      <w:pPr>
        <w:ind w:left="1440" w:hanging="360"/>
      </w:pPr>
      <w:rPr>
        <w:rFonts w:ascii="Courier New" w:hAnsi="Courier New" w:cs="Courier New" w:hint="default"/>
      </w:rPr>
    </w:lvl>
    <w:lvl w:ilvl="2" w:tplc="66DEA88A" w:tentative="1">
      <w:start w:val="1"/>
      <w:numFmt w:val="bullet"/>
      <w:lvlText w:val=""/>
      <w:lvlJc w:val="left"/>
      <w:pPr>
        <w:ind w:left="2160" w:hanging="360"/>
      </w:pPr>
      <w:rPr>
        <w:rFonts w:ascii="Wingdings" w:hAnsi="Wingdings" w:hint="default"/>
      </w:rPr>
    </w:lvl>
    <w:lvl w:ilvl="3" w:tplc="504006A0" w:tentative="1">
      <w:start w:val="1"/>
      <w:numFmt w:val="bullet"/>
      <w:lvlText w:val=""/>
      <w:lvlJc w:val="left"/>
      <w:pPr>
        <w:ind w:left="2880" w:hanging="360"/>
      </w:pPr>
      <w:rPr>
        <w:rFonts w:ascii="Symbol" w:hAnsi="Symbol" w:hint="default"/>
      </w:rPr>
    </w:lvl>
    <w:lvl w:ilvl="4" w:tplc="7A6847BE" w:tentative="1">
      <w:start w:val="1"/>
      <w:numFmt w:val="bullet"/>
      <w:lvlText w:val="o"/>
      <w:lvlJc w:val="left"/>
      <w:pPr>
        <w:ind w:left="3600" w:hanging="360"/>
      </w:pPr>
      <w:rPr>
        <w:rFonts w:ascii="Courier New" w:hAnsi="Courier New" w:cs="Courier New" w:hint="default"/>
      </w:rPr>
    </w:lvl>
    <w:lvl w:ilvl="5" w:tplc="AA88CB1A" w:tentative="1">
      <w:start w:val="1"/>
      <w:numFmt w:val="bullet"/>
      <w:lvlText w:val=""/>
      <w:lvlJc w:val="left"/>
      <w:pPr>
        <w:ind w:left="4320" w:hanging="360"/>
      </w:pPr>
      <w:rPr>
        <w:rFonts w:ascii="Wingdings" w:hAnsi="Wingdings" w:hint="default"/>
      </w:rPr>
    </w:lvl>
    <w:lvl w:ilvl="6" w:tplc="63E6FEE0" w:tentative="1">
      <w:start w:val="1"/>
      <w:numFmt w:val="bullet"/>
      <w:lvlText w:val=""/>
      <w:lvlJc w:val="left"/>
      <w:pPr>
        <w:ind w:left="5040" w:hanging="360"/>
      </w:pPr>
      <w:rPr>
        <w:rFonts w:ascii="Symbol" w:hAnsi="Symbol" w:hint="default"/>
      </w:rPr>
    </w:lvl>
    <w:lvl w:ilvl="7" w:tplc="88F49B62" w:tentative="1">
      <w:start w:val="1"/>
      <w:numFmt w:val="bullet"/>
      <w:lvlText w:val="o"/>
      <w:lvlJc w:val="left"/>
      <w:pPr>
        <w:ind w:left="5760" w:hanging="360"/>
      </w:pPr>
      <w:rPr>
        <w:rFonts w:ascii="Courier New" w:hAnsi="Courier New" w:cs="Courier New" w:hint="default"/>
      </w:rPr>
    </w:lvl>
    <w:lvl w:ilvl="8" w:tplc="997212D2" w:tentative="1">
      <w:start w:val="1"/>
      <w:numFmt w:val="bullet"/>
      <w:lvlText w:val=""/>
      <w:lvlJc w:val="left"/>
      <w:pPr>
        <w:ind w:left="6480" w:hanging="360"/>
      </w:pPr>
      <w:rPr>
        <w:rFonts w:ascii="Wingdings" w:hAnsi="Wingdings" w:hint="default"/>
      </w:rPr>
    </w:lvl>
  </w:abstractNum>
  <w:abstractNum w:abstractNumId="3" w15:restartNumberingAfterBreak="0">
    <w:nsid w:val="13CD4ED6"/>
    <w:multiLevelType w:val="hybridMultilevel"/>
    <w:tmpl w:val="69766EE2"/>
    <w:lvl w:ilvl="0" w:tplc="5EBCA672">
      <w:start w:val="1"/>
      <w:numFmt w:val="bullet"/>
      <w:lvlText w:val=""/>
      <w:lvlJc w:val="left"/>
      <w:pPr>
        <w:tabs>
          <w:tab w:val="num" w:pos="720"/>
        </w:tabs>
        <w:ind w:left="720" w:hanging="360"/>
      </w:pPr>
      <w:rPr>
        <w:rFonts w:ascii="Symbol" w:hAnsi="Symbol" w:hint="default"/>
      </w:rPr>
    </w:lvl>
    <w:lvl w:ilvl="1" w:tplc="D6728182" w:tentative="1">
      <w:start w:val="1"/>
      <w:numFmt w:val="bullet"/>
      <w:lvlText w:val="o"/>
      <w:lvlJc w:val="left"/>
      <w:pPr>
        <w:ind w:left="1440" w:hanging="360"/>
      </w:pPr>
      <w:rPr>
        <w:rFonts w:ascii="Courier New" w:hAnsi="Courier New" w:cs="Courier New" w:hint="default"/>
      </w:rPr>
    </w:lvl>
    <w:lvl w:ilvl="2" w:tplc="DB1EBCB8" w:tentative="1">
      <w:start w:val="1"/>
      <w:numFmt w:val="bullet"/>
      <w:lvlText w:val=""/>
      <w:lvlJc w:val="left"/>
      <w:pPr>
        <w:ind w:left="2160" w:hanging="360"/>
      </w:pPr>
      <w:rPr>
        <w:rFonts w:ascii="Wingdings" w:hAnsi="Wingdings" w:hint="default"/>
      </w:rPr>
    </w:lvl>
    <w:lvl w:ilvl="3" w:tplc="5554D0E4" w:tentative="1">
      <w:start w:val="1"/>
      <w:numFmt w:val="bullet"/>
      <w:lvlText w:val=""/>
      <w:lvlJc w:val="left"/>
      <w:pPr>
        <w:ind w:left="2880" w:hanging="360"/>
      </w:pPr>
      <w:rPr>
        <w:rFonts w:ascii="Symbol" w:hAnsi="Symbol" w:hint="default"/>
      </w:rPr>
    </w:lvl>
    <w:lvl w:ilvl="4" w:tplc="5BB6AF08" w:tentative="1">
      <w:start w:val="1"/>
      <w:numFmt w:val="bullet"/>
      <w:lvlText w:val="o"/>
      <w:lvlJc w:val="left"/>
      <w:pPr>
        <w:ind w:left="3600" w:hanging="360"/>
      </w:pPr>
      <w:rPr>
        <w:rFonts w:ascii="Courier New" w:hAnsi="Courier New" w:cs="Courier New" w:hint="default"/>
      </w:rPr>
    </w:lvl>
    <w:lvl w:ilvl="5" w:tplc="547A2B7A" w:tentative="1">
      <w:start w:val="1"/>
      <w:numFmt w:val="bullet"/>
      <w:lvlText w:val=""/>
      <w:lvlJc w:val="left"/>
      <w:pPr>
        <w:ind w:left="4320" w:hanging="360"/>
      </w:pPr>
      <w:rPr>
        <w:rFonts w:ascii="Wingdings" w:hAnsi="Wingdings" w:hint="default"/>
      </w:rPr>
    </w:lvl>
    <w:lvl w:ilvl="6" w:tplc="452E8ACA" w:tentative="1">
      <w:start w:val="1"/>
      <w:numFmt w:val="bullet"/>
      <w:lvlText w:val=""/>
      <w:lvlJc w:val="left"/>
      <w:pPr>
        <w:ind w:left="5040" w:hanging="360"/>
      </w:pPr>
      <w:rPr>
        <w:rFonts w:ascii="Symbol" w:hAnsi="Symbol" w:hint="default"/>
      </w:rPr>
    </w:lvl>
    <w:lvl w:ilvl="7" w:tplc="CE48204A" w:tentative="1">
      <w:start w:val="1"/>
      <w:numFmt w:val="bullet"/>
      <w:lvlText w:val="o"/>
      <w:lvlJc w:val="left"/>
      <w:pPr>
        <w:ind w:left="5760" w:hanging="360"/>
      </w:pPr>
      <w:rPr>
        <w:rFonts w:ascii="Courier New" w:hAnsi="Courier New" w:cs="Courier New" w:hint="default"/>
      </w:rPr>
    </w:lvl>
    <w:lvl w:ilvl="8" w:tplc="308CD59C" w:tentative="1">
      <w:start w:val="1"/>
      <w:numFmt w:val="bullet"/>
      <w:lvlText w:val=""/>
      <w:lvlJc w:val="left"/>
      <w:pPr>
        <w:ind w:left="6480" w:hanging="360"/>
      </w:pPr>
      <w:rPr>
        <w:rFonts w:ascii="Wingdings" w:hAnsi="Wingdings" w:hint="default"/>
      </w:rPr>
    </w:lvl>
  </w:abstractNum>
  <w:abstractNum w:abstractNumId="4" w15:restartNumberingAfterBreak="0">
    <w:nsid w:val="15C023A1"/>
    <w:multiLevelType w:val="hybridMultilevel"/>
    <w:tmpl w:val="98CAE9FA"/>
    <w:lvl w:ilvl="0" w:tplc="C2F267AA">
      <w:start w:val="1"/>
      <w:numFmt w:val="decimal"/>
      <w:lvlText w:val="(%1)"/>
      <w:lvlJc w:val="left"/>
      <w:pPr>
        <w:ind w:left="758" w:hanging="398"/>
      </w:pPr>
      <w:rPr>
        <w:rFonts w:hint="default"/>
      </w:rPr>
    </w:lvl>
    <w:lvl w:ilvl="1" w:tplc="7D08F808" w:tentative="1">
      <w:start w:val="1"/>
      <w:numFmt w:val="lowerLetter"/>
      <w:lvlText w:val="%2."/>
      <w:lvlJc w:val="left"/>
      <w:pPr>
        <w:ind w:left="1440" w:hanging="360"/>
      </w:pPr>
    </w:lvl>
    <w:lvl w:ilvl="2" w:tplc="F6049228" w:tentative="1">
      <w:start w:val="1"/>
      <w:numFmt w:val="lowerRoman"/>
      <w:lvlText w:val="%3."/>
      <w:lvlJc w:val="right"/>
      <w:pPr>
        <w:ind w:left="2160" w:hanging="180"/>
      </w:pPr>
    </w:lvl>
    <w:lvl w:ilvl="3" w:tplc="B128C64C" w:tentative="1">
      <w:start w:val="1"/>
      <w:numFmt w:val="decimal"/>
      <w:lvlText w:val="%4."/>
      <w:lvlJc w:val="left"/>
      <w:pPr>
        <w:ind w:left="2880" w:hanging="360"/>
      </w:pPr>
    </w:lvl>
    <w:lvl w:ilvl="4" w:tplc="0A583072" w:tentative="1">
      <w:start w:val="1"/>
      <w:numFmt w:val="lowerLetter"/>
      <w:lvlText w:val="%5."/>
      <w:lvlJc w:val="left"/>
      <w:pPr>
        <w:ind w:left="3600" w:hanging="360"/>
      </w:pPr>
    </w:lvl>
    <w:lvl w:ilvl="5" w:tplc="0EE6D090" w:tentative="1">
      <w:start w:val="1"/>
      <w:numFmt w:val="lowerRoman"/>
      <w:lvlText w:val="%6."/>
      <w:lvlJc w:val="right"/>
      <w:pPr>
        <w:ind w:left="4320" w:hanging="180"/>
      </w:pPr>
    </w:lvl>
    <w:lvl w:ilvl="6" w:tplc="BC2EC26C" w:tentative="1">
      <w:start w:val="1"/>
      <w:numFmt w:val="decimal"/>
      <w:lvlText w:val="%7."/>
      <w:lvlJc w:val="left"/>
      <w:pPr>
        <w:ind w:left="5040" w:hanging="360"/>
      </w:pPr>
    </w:lvl>
    <w:lvl w:ilvl="7" w:tplc="617E7E36" w:tentative="1">
      <w:start w:val="1"/>
      <w:numFmt w:val="lowerLetter"/>
      <w:lvlText w:val="%8."/>
      <w:lvlJc w:val="left"/>
      <w:pPr>
        <w:ind w:left="5760" w:hanging="360"/>
      </w:pPr>
    </w:lvl>
    <w:lvl w:ilvl="8" w:tplc="41D29500" w:tentative="1">
      <w:start w:val="1"/>
      <w:numFmt w:val="lowerRoman"/>
      <w:lvlText w:val="%9."/>
      <w:lvlJc w:val="right"/>
      <w:pPr>
        <w:ind w:left="6480" w:hanging="180"/>
      </w:pPr>
    </w:lvl>
  </w:abstractNum>
  <w:abstractNum w:abstractNumId="5" w15:restartNumberingAfterBreak="0">
    <w:nsid w:val="1BC3494B"/>
    <w:multiLevelType w:val="hybridMultilevel"/>
    <w:tmpl w:val="190EAF34"/>
    <w:lvl w:ilvl="0" w:tplc="42425E60">
      <w:start w:val="1"/>
      <w:numFmt w:val="bullet"/>
      <w:lvlText w:val=""/>
      <w:lvlJc w:val="left"/>
      <w:pPr>
        <w:tabs>
          <w:tab w:val="num" w:pos="720"/>
        </w:tabs>
        <w:ind w:left="720" w:hanging="360"/>
      </w:pPr>
      <w:rPr>
        <w:rFonts w:ascii="Symbol" w:hAnsi="Symbol" w:hint="default"/>
      </w:rPr>
    </w:lvl>
    <w:lvl w:ilvl="1" w:tplc="1C9AB2BE" w:tentative="1">
      <w:start w:val="1"/>
      <w:numFmt w:val="bullet"/>
      <w:lvlText w:val="o"/>
      <w:lvlJc w:val="left"/>
      <w:pPr>
        <w:ind w:left="1440" w:hanging="360"/>
      </w:pPr>
      <w:rPr>
        <w:rFonts w:ascii="Courier New" w:hAnsi="Courier New" w:cs="Courier New" w:hint="default"/>
      </w:rPr>
    </w:lvl>
    <w:lvl w:ilvl="2" w:tplc="A942BCA4" w:tentative="1">
      <w:start w:val="1"/>
      <w:numFmt w:val="bullet"/>
      <w:lvlText w:val=""/>
      <w:lvlJc w:val="left"/>
      <w:pPr>
        <w:ind w:left="2160" w:hanging="360"/>
      </w:pPr>
      <w:rPr>
        <w:rFonts w:ascii="Wingdings" w:hAnsi="Wingdings" w:hint="default"/>
      </w:rPr>
    </w:lvl>
    <w:lvl w:ilvl="3" w:tplc="8E0A9D38" w:tentative="1">
      <w:start w:val="1"/>
      <w:numFmt w:val="bullet"/>
      <w:lvlText w:val=""/>
      <w:lvlJc w:val="left"/>
      <w:pPr>
        <w:ind w:left="2880" w:hanging="360"/>
      </w:pPr>
      <w:rPr>
        <w:rFonts w:ascii="Symbol" w:hAnsi="Symbol" w:hint="default"/>
      </w:rPr>
    </w:lvl>
    <w:lvl w:ilvl="4" w:tplc="DAC0799C" w:tentative="1">
      <w:start w:val="1"/>
      <w:numFmt w:val="bullet"/>
      <w:lvlText w:val="o"/>
      <w:lvlJc w:val="left"/>
      <w:pPr>
        <w:ind w:left="3600" w:hanging="360"/>
      </w:pPr>
      <w:rPr>
        <w:rFonts w:ascii="Courier New" w:hAnsi="Courier New" w:cs="Courier New" w:hint="default"/>
      </w:rPr>
    </w:lvl>
    <w:lvl w:ilvl="5" w:tplc="D5A00266" w:tentative="1">
      <w:start w:val="1"/>
      <w:numFmt w:val="bullet"/>
      <w:lvlText w:val=""/>
      <w:lvlJc w:val="left"/>
      <w:pPr>
        <w:ind w:left="4320" w:hanging="360"/>
      </w:pPr>
      <w:rPr>
        <w:rFonts w:ascii="Wingdings" w:hAnsi="Wingdings" w:hint="default"/>
      </w:rPr>
    </w:lvl>
    <w:lvl w:ilvl="6" w:tplc="4B0C9360" w:tentative="1">
      <w:start w:val="1"/>
      <w:numFmt w:val="bullet"/>
      <w:lvlText w:val=""/>
      <w:lvlJc w:val="left"/>
      <w:pPr>
        <w:ind w:left="5040" w:hanging="360"/>
      </w:pPr>
      <w:rPr>
        <w:rFonts w:ascii="Symbol" w:hAnsi="Symbol" w:hint="default"/>
      </w:rPr>
    </w:lvl>
    <w:lvl w:ilvl="7" w:tplc="38D0DBAA" w:tentative="1">
      <w:start w:val="1"/>
      <w:numFmt w:val="bullet"/>
      <w:lvlText w:val="o"/>
      <w:lvlJc w:val="left"/>
      <w:pPr>
        <w:ind w:left="5760" w:hanging="360"/>
      </w:pPr>
      <w:rPr>
        <w:rFonts w:ascii="Courier New" w:hAnsi="Courier New" w:cs="Courier New" w:hint="default"/>
      </w:rPr>
    </w:lvl>
    <w:lvl w:ilvl="8" w:tplc="C888A7C6" w:tentative="1">
      <w:start w:val="1"/>
      <w:numFmt w:val="bullet"/>
      <w:lvlText w:val=""/>
      <w:lvlJc w:val="left"/>
      <w:pPr>
        <w:ind w:left="6480" w:hanging="360"/>
      </w:pPr>
      <w:rPr>
        <w:rFonts w:ascii="Wingdings" w:hAnsi="Wingdings" w:hint="default"/>
      </w:rPr>
    </w:lvl>
  </w:abstractNum>
  <w:abstractNum w:abstractNumId="6" w15:restartNumberingAfterBreak="0">
    <w:nsid w:val="1E612F6D"/>
    <w:multiLevelType w:val="hybridMultilevel"/>
    <w:tmpl w:val="2E885C4C"/>
    <w:lvl w:ilvl="0" w:tplc="4FCE018C">
      <w:start w:val="1"/>
      <w:numFmt w:val="bullet"/>
      <w:lvlText w:val=""/>
      <w:lvlJc w:val="left"/>
      <w:pPr>
        <w:tabs>
          <w:tab w:val="num" w:pos="720"/>
        </w:tabs>
        <w:ind w:left="720" w:hanging="360"/>
      </w:pPr>
      <w:rPr>
        <w:rFonts w:ascii="Symbol" w:hAnsi="Symbol" w:hint="default"/>
      </w:rPr>
    </w:lvl>
    <w:lvl w:ilvl="1" w:tplc="C21C5B1E" w:tentative="1">
      <w:start w:val="1"/>
      <w:numFmt w:val="bullet"/>
      <w:lvlText w:val="o"/>
      <w:lvlJc w:val="left"/>
      <w:pPr>
        <w:ind w:left="1440" w:hanging="360"/>
      </w:pPr>
      <w:rPr>
        <w:rFonts w:ascii="Courier New" w:hAnsi="Courier New" w:cs="Courier New" w:hint="default"/>
      </w:rPr>
    </w:lvl>
    <w:lvl w:ilvl="2" w:tplc="F3FEEDD6" w:tentative="1">
      <w:start w:val="1"/>
      <w:numFmt w:val="bullet"/>
      <w:lvlText w:val=""/>
      <w:lvlJc w:val="left"/>
      <w:pPr>
        <w:ind w:left="2160" w:hanging="360"/>
      </w:pPr>
      <w:rPr>
        <w:rFonts w:ascii="Wingdings" w:hAnsi="Wingdings" w:hint="default"/>
      </w:rPr>
    </w:lvl>
    <w:lvl w:ilvl="3" w:tplc="AFC0FFEA" w:tentative="1">
      <w:start w:val="1"/>
      <w:numFmt w:val="bullet"/>
      <w:lvlText w:val=""/>
      <w:lvlJc w:val="left"/>
      <w:pPr>
        <w:ind w:left="2880" w:hanging="360"/>
      </w:pPr>
      <w:rPr>
        <w:rFonts w:ascii="Symbol" w:hAnsi="Symbol" w:hint="default"/>
      </w:rPr>
    </w:lvl>
    <w:lvl w:ilvl="4" w:tplc="5E7C357A" w:tentative="1">
      <w:start w:val="1"/>
      <w:numFmt w:val="bullet"/>
      <w:lvlText w:val="o"/>
      <w:lvlJc w:val="left"/>
      <w:pPr>
        <w:ind w:left="3600" w:hanging="360"/>
      </w:pPr>
      <w:rPr>
        <w:rFonts w:ascii="Courier New" w:hAnsi="Courier New" w:cs="Courier New" w:hint="default"/>
      </w:rPr>
    </w:lvl>
    <w:lvl w:ilvl="5" w:tplc="FAE01D74" w:tentative="1">
      <w:start w:val="1"/>
      <w:numFmt w:val="bullet"/>
      <w:lvlText w:val=""/>
      <w:lvlJc w:val="left"/>
      <w:pPr>
        <w:ind w:left="4320" w:hanging="360"/>
      </w:pPr>
      <w:rPr>
        <w:rFonts w:ascii="Wingdings" w:hAnsi="Wingdings" w:hint="default"/>
      </w:rPr>
    </w:lvl>
    <w:lvl w:ilvl="6" w:tplc="435A252E" w:tentative="1">
      <w:start w:val="1"/>
      <w:numFmt w:val="bullet"/>
      <w:lvlText w:val=""/>
      <w:lvlJc w:val="left"/>
      <w:pPr>
        <w:ind w:left="5040" w:hanging="360"/>
      </w:pPr>
      <w:rPr>
        <w:rFonts w:ascii="Symbol" w:hAnsi="Symbol" w:hint="default"/>
      </w:rPr>
    </w:lvl>
    <w:lvl w:ilvl="7" w:tplc="B61A8058" w:tentative="1">
      <w:start w:val="1"/>
      <w:numFmt w:val="bullet"/>
      <w:lvlText w:val="o"/>
      <w:lvlJc w:val="left"/>
      <w:pPr>
        <w:ind w:left="5760" w:hanging="360"/>
      </w:pPr>
      <w:rPr>
        <w:rFonts w:ascii="Courier New" w:hAnsi="Courier New" w:cs="Courier New" w:hint="default"/>
      </w:rPr>
    </w:lvl>
    <w:lvl w:ilvl="8" w:tplc="42B4845A" w:tentative="1">
      <w:start w:val="1"/>
      <w:numFmt w:val="bullet"/>
      <w:lvlText w:val=""/>
      <w:lvlJc w:val="left"/>
      <w:pPr>
        <w:ind w:left="6480" w:hanging="360"/>
      </w:pPr>
      <w:rPr>
        <w:rFonts w:ascii="Wingdings" w:hAnsi="Wingdings" w:hint="default"/>
      </w:rPr>
    </w:lvl>
  </w:abstractNum>
  <w:abstractNum w:abstractNumId="7" w15:restartNumberingAfterBreak="0">
    <w:nsid w:val="2ECD2161"/>
    <w:multiLevelType w:val="hybridMultilevel"/>
    <w:tmpl w:val="7AB29A2E"/>
    <w:lvl w:ilvl="0" w:tplc="54A6EACC">
      <w:start w:val="1"/>
      <w:numFmt w:val="bullet"/>
      <w:lvlText w:val=""/>
      <w:lvlJc w:val="left"/>
      <w:pPr>
        <w:tabs>
          <w:tab w:val="num" w:pos="720"/>
        </w:tabs>
        <w:ind w:left="720" w:hanging="360"/>
      </w:pPr>
      <w:rPr>
        <w:rFonts w:ascii="Symbol" w:hAnsi="Symbol" w:hint="default"/>
      </w:rPr>
    </w:lvl>
    <w:lvl w:ilvl="1" w:tplc="5954406C" w:tentative="1">
      <w:start w:val="1"/>
      <w:numFmt w:val="bullet"/>
      <w:lvlText w:val="o"/>
      <w:lvlJc w:val="left"/>
      <w:pPr>
        <w:ind w:left="1440" w:hanging="360"/>
      </w:pPr>
      <w:rPr>
        <w:rFonts w:ascii="Courier New" w:hAnsi="Courier New" w:cs="Courier New" w:hint="default"/>
      </w:rPr>
    </w:lvl>
    <w:lvl w:ilvl="2" w:tplc="CE8C5A4A" w:tentative="1">
      <w:start w:val="1"/>
      <w:numFmt w:val="bullet"/>
      <w:lvlText w:val=""/>
      <w:lvlJc w:val="left"/>
      <w:pPr>
        <w:ind w:left="2160" w:hanging="360"/>
      </w:pPr>
      <w:rPr>
        <w:rFonts w:ascii="Wingdings" w:hAnsi="Wingdings" w:hint="default"/>
      </w:rPr>
    </w:lvl>
    <w:lvl w:ilvl="3" w:tplc="379A74DA" w:tentative="1">
      <w:start w:val="1"/>
      <w:numFmt w:val="bullet"/>
      <w:lvlText w:val=""/>
      <w:lvlJc w:val="left"/>
      <w:pPr>
        <w:ind w:left="2880" w:hanging="360"/>
      </w:pPr>
      <w:rPr>
        <w:rFonts w:ascii="Symbol" w:hAnsi="Symbol" w:hint="default"/>
      </w:rPr>
    </w:lvl>
    <w:lvl w:ilvl="4" w:tplc="353228AA" w:tentative="1">
      <w:start w:val="1"/>
      <w:numFmt w:val="bullet"/>
      <w:lvlText w:val="o"/>
      <w:lvlJc w:val="left"/>
      <w:pPr>
        <w:ind w:left="3600" w:hanging="360"/>
      </w:pPr>
      <w:rPr>
        <w:rFonts w:ascii="Courier New" w:hAnsi="Courier New" w:cs="Courier New" w:hint="default"/>
      </w:rPr>
    </w:lvl>
    <w:lvl w:ilvl="5" w:tplc="5E8C8A4E" w:tentative="1">
      <w:start w:val="1"/>
      <w:numFmt w:val="bullet"/>
      <w:lvlText w:val=""/>
      <w:lvlJc w:val="left"/>
      <w:pPr>
        <w:ind w:left="4320" w:hanging="360"/>
      </w:pPr>
      <w:rPr>
        <w:rFonts w:ascii="Wingdings" w:hAnsi="Wingdings" w:hint="default"/>
      </w:rPr>
    </w:lvl>
    <w:lvl w:ilvl="6" w:tplc="64CC7F78" w:tentative="1">
      <w:start w:val="1"/>
      <w:numFmt w:val="bullet"/>
      <w:lvlText w:val=""/>
      <w:lvlJc w:val="left"/>
      <w:pPr>
        <w:ind w:left="5040" w:hanging="360"/>
      </w:pPr>
      <w:rPr>
        <w:rFonts w:ascii="Symbol" w:hAnsi="Symbol" w:hint="default"/>
      </w:rPr>
    </w:lvl>
    <w:lvl w:ilvl="7" w:tplc="B7862ED0" w:tentative="1">
      <w:start w:val="1"/>
      <w:numFmt w:val="bullet"/>
      <w:lvlText w:val="o"/>
      <w:lvlJc w:val="left"/>
      <w:pPr>
        <w:ind w:left="5760" w:hanging="360"/>
      </w:pPr>
      <w:rPr>
        <w:rFonts w:ascii="Courier New" w:hAnsi="Courier New" w:cs="Courier New" w:hint="default"/>
      </w:rPr>
    </w:lvl>
    <w:lvl w:ilvl="8" w:tplc="53D69386" w:tentative="1">
      <w:start w:val="1"/>
      <w:numFmt w:val="bullet"/>
      <w:lvlText w:val=""/>
      <w:lvlJc w:val="left"/>
      <w:pPr>
        <w:ind w:left="6480" w:hanging="360"/>
      </w:pPr>
      <w:rPr>
        <w:rFonts w:ascii="Wingdings" w:hAnsi="Wingdings" w:hint="default"/>
      </w:rPr>
    </w:lvl>
  </w:abstractNum>
  <w:abstractNum w:abstractNumId="8" w15:restartNumberingAfterBreak="0">
    <w:nsid w:val="392A4D6D"/>
    <w:multiLevelType w:val="hybridMultilevel"/>
    <w:tmpl w:val="31D87224"/>
    <w:lvl w:ilvl="0" w:tplc="E87C80FC">
      <w:start w:val="1"/>
      <w:numFmt w:val="lowerLetter"/>
      <w:lvlText w:val="%1)"/>
      <w:lvlJc w:val="left"/>
      <w:pPr>
        <w:ind w:left="1020" w:hanging="360"/>
      </w:pPr>
    </w:lvl>
    <w:lvl w:ilvl="1" w:tplc="B28E7960">
      <w:start w:val="1"/>
      <w:numFmt w:val="lowerLetter"/>
      <w:lvlText w:val="%2)"/>
      <w:lvlJc w:val="left"/>
      <w:pPr>
        <w:ind w:left="1020" w:hanging="360"/>
      </w:pPr>
    </w:lvl>
    <w:lvl w:ilvl="2" w:tplc="BDF27B5E">
      <w:start w:val="1"/>
      <w:numFmt w:val="lowerLetter"/>
      <w:lvlText w:val="%3)"/>
      <w:lvlJc w:val="left"/>
      <w:pPr>
        <w:ind w:left="1020" w:hanging="360"/>
      </w:pPr>
    </w:lvl>
    <w:lvl w:ilvl="3" w:tplc="35DED986">
      <w:start w:val="1"/>
      <w:numFmt w:val="lowerLetter"/>
      <w:lvlText w:val="%4)"/>
      <w:lvlJc w:val="left"/>
      <w:pPr>
        <w:ind w:left="1020" w:hanging="360"/>
      </w:pPr>
    </w:lvl>
    <w:lvl w:ilvl="4" w:tplc="83861978">
      <w:start w:val="1"/>
      <w:numFmt w:val="lowerLetter"/>
      <w:lvlText w:val="%5)"/>
      <w:lvlJc w:val="left"/>
      <w:pPr>
        <w:ind w:left="1020" w:hanging="360"/>
      </w:pPr>
    </w:lvl>
    <w:lvl w:ilvl="5" w:tplc="863AE4E0">
      <w:start w:val="1"/>
      <w:numFmt w:val="lowerLetter"/>
      <w:lvlText w:val="%6)"/>
      <w:lvlJc w:val="left"/>
      <w:pPr>
        <w:ind w:left="1020" w:hanging="360"/>
      </w:pPr>
    </w:lvl>
    <w:lvl w:ilvl="6" w:tplc="06F4FBB6">
      <w:start w:val="1"/>
      <w:numFmt w:val="lowerLetter"/>
      <w:lvlText w:val="%7)"/>
      <w:lvlJc w:val="left"/>
      <w:pPr>
        <w:ind w:left="1020" w:hanging="360"/>
      </w:pPr>
    </w:lvl>
    <w:lvl w:ilvl="7" w:tplc="FCD87BC4">
      <w:start w:val="1"/>
      <w:numFmt w:val="lowerLetter"/>
      <w:lvlText w:val="%8)"/>
      <w:lvlJc w:val="left"/>
      <w:pPr>
        <w:ind w:left="1020" w:hanging="360"/>
      </w:pPr>
    </w:lvl>
    <w:lvl w:ilvl="8" w:tplc="90161474">
      <w:start w:val="1"/>
      <w:numFmt w:val="lowerLetter"/>
      <w:lvlText w:val="%9)"/>
      <w:lvlJc w:val="left"/>
      <w:pPr>
        <w:ind w:left="1020" w:hanging="360"/>
      </w:pPr>
    </w:lvl>
  </w:abstractNum>
  <w:abstractNum w:abstractNumId="9" w15:restartNumberingAfterBreak="0">
    <w:nsid w:val="3C570F50"/>
    <w:multiLevelType w:val="hybridMultilevel"/>
    <w:tmpl w:val="41524926"/>
    <w:lvl w:ilvl="0" w:tplc="9B1ADFD4">
      <w:start w:val="1"/>
      <w:numFmt w:val="bullet"/>
      <w:lvlText w:val=""/>
      <w:lvlJc w:val="left"/>
      <w:pPr>
        <w:tabs>
          <w:tab w:val="num" w:pos="720"/>
        </w:tabs>
        <w:ind w:left="720" w:hanging="360"/>
      </w:pPr>
      <w:rPr>
        <w:rFonts w:ascii="Symbol" w:hAnsi="Symbol" w:hint="default"/>
      </w:rPr>
    </w:lvl>
    <w:lvl w:ilvl="1" w:tplc="6F7A2B42" w:tentative="1">
      <w:start w:val="1"/>
      <w:numFmt w:val="bullet"/>
      <w:lvlText w:val="o"/>
      <w:lvlJc w:val="left"/>
      <w:pPr>
        <w:ind w:left="1440" w:hanging="360"/>
      </w:pPr>
      <w:rPr>
        <w:rFonts w:ascii="Courier New" w:hAnsi="Courier New" w:cs="Courier New" w:hint="default"/>
      </w:rPr>
    </w:lvl>
    <w:lvl w:ilvl="2" w:tplc="F4841964" w:tentative="1">
      <w:start w:val="1"/>
      <w:numFmt w:val="bullet"/>
      <w:lvlText w:val=""/>
      <w:lvlJc w:val="left"/>
      <w:pPr>
        <w:ind w:left="2160" w:hanging="360"/>
      </w:pPr>
      <w:rPr>
        <w:rFonts w:ascii="Wingdings" w:hAnsi="Wingdings" w:hint="default"/>
      </w:rPr>
    </w:lvl>
    <w:lvl w:ilvl="3" w:tplc="7BAAB3FA" w:tentative="1">
      <w:start w:val="1"/>
      <w:numFmt w:val="bullet"/>
      <w:lvlText w:val=""/>
      <w:lvlJc w:val="left"/>
      <w:pPr>
        <w:ind w:left="2880" w:hanging="360"/>
      </w:pPr>
      <w:rPr>
        <w:rFonts w:ascii="Symbol" w:hAnsi="Symbol" w:hint="default"/>
      </w:rPr>
    </w:lvl>
    <w:lvl w:ilvl="4" w:tplc="22A6AC16" w:tentative="1">
      <w:start w:val="1"/>
      <w:numFmt w:val="bullet"/>
      <w:lvlText w:val="o"/>
      <w:lvlJc w:val="left"/>
      <w:pPr>
        <w:ind w:left="3600" w:hanging="360"/>
      </w:pPr>
      <w:rPr>
        <w:rFonts w:ascii="Courier New" w:hAnsi="Courier New" w:cs="Courier New" w:hint="default"/>
      </w:rPr>
    </w:lvl>
    <w:lvl w:ilvl="5" w:tplc="5D1EB562" w:tentative="1">
      <w:start w:val="1"/>
      <w:numFmt w:val="bullet"/>
      <w:lvlText w:val=""/>
      <w:lvlJc w:val="left"/>
      <w:pPr>
        <w:ind w:left="4320" w:hanging="360"/>
      </w:pPr>
      <w:rPr>
        <w:rFonts w:ascii="Wingdings" w:hAnsi="Wingdings" w:hint="default"/>
      </w:rPr>
    </w:lvl>
    <w:lvl w:ilvl="6" w:tplc="0D304EB0" w:tentative="1">
      <w:start w:val="1"/>
      <w:numFmt w:val="bullet"/>
      <w:lvlText w:val=""/>
      <w:lvlJc w:val="left"/>
      <w:pPr>
        <w:ind w:left="5040" w:hanging="360"/>
      </w:pPr>
      <w:rPr>
        <w:rFonts w:ascii="Symbol" w:hAnsi="Symbol" w:hint="default"/>
      </w:rPr>
    </w:lvl>
    <w:lvl w:ilvl="7" w:tplc="364ED9CE" w:tentative="1">
      <w:start w:val="1"/>
      <w:numFmt w:val="bullet"/>
      <w:lvlText w:val="o"/>
      <w:lvlJc w:val="left"/>
      <w:pPr>
        <w:ind w:left="5760" w:hanging="360"/>
      </w:pPr>
      <w:rPr>
        <w:rFonts w:ascii="Courier New" w:hAnsi="Courier New" w:cs="Courier New" w:hint="default"/>
      </w:rPr>
    </w:lvl>
    <w:lvl w:ilvl="8" w:tplc="40B27606" w:tentative="1">
      <w:start w:val="1"/>
      <w:numFmt w:val="bullet"/>
      <w:lvlText w:val=""/>
      <w:lvlJc w:val="left"/>
      <w:pPr>
        <w:ind w:left="6480" w:hanging="360"/>
      </w:pPr>
      <w:rPr>
        <w:rFonts w:ascii="Wingdings" w:hAnsi="Wingdings" w:hint="default"/>
      </w:rPr>
    </w:lvl>
  </w:abstractNum>
  <w:abstractNum w:abstractNumId="10" w15:restartNumberingAfterBreak="0">
    <w:nsid w:val="3E230560"/>
    <w:multiLevelType w:val="hybridMultilevel"/>
    <w:tmpl w:val="ECECC8C0"/>
    <w:lvl w:ilvl="0" w:tplc="42C4C00E">
      <w:start w:val="1"/>
      <w:numFmt w:val="lowerLetter"/>
      <w:lvlText w:val="%1)"/>
      <w:lvlJc w:val="left"/>
      <w:pPr>
        <w:ind w:left="1020" w:hanging="360"/>
      </w:pPr>
    </w:lvl>
    <w:lvl w:ilvl="1" w:tplc="9126E98E">
      <w:start w:val="1"/>
      <w:numFmt w:val="lowerLetter"/>
      <w:lvlText w:val="%2)"/>
      <w:lvlJc w:val="left"/>
      <w:pPr>
        <w:ind w:left="1020" w:hanging="360"/>
      </w:pPr>
    </w:lvl>
    <w:lvl w:ilvl="2" w:tplc="97CAB21A">
      <w:start w:val="1"/>
      <w:numFmt w:val="lowerLetter"/>
      <w:lvlText w:val="%3)"/>
      <w:lvlJc w:val="left"/>
      <w:pPr>
        <w:ind w:left="1020" w:hanging="360"/>
      </w:pPr>
    </w:lvl>
    <w:lvl w:ilvl="3" w:tplc="1A92D240">
      <w:start w:val="1"/>
      <w:numFmt w:val="lowerLetter"/>
      <w:lvlText w:val="%4)"/>
      <w:lvlJc w:val="left"/>
      <w:pPr>
        <w:ind w:left="1020" w:hanging="360"/>
      </w:pPr>
    </w:lvl>
    <w:lvl w:ilvl="4" w:tplc="9108506A">
      <w:start w:val="1"/>
      <w:numFmt w:val="lowerLetter"/>
      <w:lvlText w:val="%5)"/>
      <w:lvlJc w:val="left"/>
      <w:pPr>
        <w:ind w:left="1020" w:hanging="360"/>
      </w:pPr>
    </w:lvl>
    <w:lvl w:ilvl="5" w:tplc="8C181126">
      <w:start w:val="1"/>
      <w:numFmt w:val="lowerLetter"/>
      <w:lvlText w:val="%6)"/>
      <w:lvlJc w:val="left"/>
      <w:pPr>
        <w:ind w:left="1020" w:hanging="360"/>
      </w:pPr>
    </w:lvl>
    <w:lvl w:ilvl="6" w:tplc="43D23CB0">
      <w:start w:val="1"/>
      <w:numFmt w:val="lowerLetter"/>
      <w:lvlText w:val="%7)"/>
      <w:lvlJc w:val="left"/>
      <w:pPr>
        <w:ind w:left="1020" w:hanging="360"/>
      </w:pPr>
    </w:lvl>
    <w:lvl w:ilvl="7" w:tplc="934AF9CC">
      <w:start w:val="1"/>
      <w:numFmt w:val="lowerLetter"/>
      <w:lvlText w:val="%8)"/>
      <w:lvlJc w:val="left"/>
      <w:pPr>
        <w:ind w:left="1020" w:hanging="360"/>
      </w:pPr>
    </w:lvl>
    <w:lvl w:ilvl="8" w:tplc="8960B69A">
      <w:start w:val="1"/>
      <w:numFmt w:val="lowerLetter"/>
      <w:lvlText w:val="%9)"/>
      <w:lvlJc w:val="left"/>
      <w:pPr>
        <w:ind w:left="1020" w:hanging="360"/>
      </w:pPr>
    </w:lvl>
  </w:abstractNum>
  <w:abstractNum w:abstractNumId="11" w15:restartNumberingAfterBreak="0">
    <w:nsid w:val="49213209"/>
    <w:multiLevelType w:val="hybridMultilevel"/>
    <w:tmpl w:val="8F7034BC"/>
    <w:lvl w:ilvl="0" w:tplc="BC9063FC">
      <w:start w:val="1"/>
      <w:numFmt w:val="lowerLetter"/>
      <w:lvlText w:val="%1)"/>
      <w:lvlJc w:val="left"/>
      <w:pPr>
        <w:ind w:left="1020" w:hanging="360"/>
      </w:pPr>
    </w:lvl>
    <w:lvl w:ilvl="1" w:tplc="10E44294">
      <w:start w:val="1"/>
      <w:numFmt w:val="lowerLetter"/>
      <w:lvlText w:val="%2)"/>
      <w:lvlJc w:val="left"/>
      <w:pPr>
        <w:ind w:left="1020" w:hanging="360"/>
      </w:pPr>
    </w:lvl>
    <w:lvl w:ilvl="2" w:tplc="7D2CA158">
      <w:start w:val="1"/>
      <w:numFmt w:val="lowerLetter"/>
      <w:lvlText w:val="%3)"/>
      <w:lvlJc w:val="left"/>
      <w:pPr>
        <w:ind w:left="1020" w:hanging="360"/>
      </w:pPr>
    </w:lvl>
    <w:lvl w:ilvl="3" w:tplc="45982BCC">
      <w:start w:val="1"/>
      <w:numFmt w:val="lowerLetter"/>
      <w:lvlText w:val="%4)"/>
      <w:lvlJc w:val="left"/>
      <w:pPr>
        <w:ind w:left="1020" w:hanging="360"/>
      </w:pPr>
    </w:lvl>
    <w:lvl w:ilvl="4" w:tplc="7E0E5BA8">
      <w:start w:val="1"/>
      <w:numFmt w:val="lowerLetter"/>
      <w:lvlText w:val="%5)"/>
      <w:lvlJc w:val="left"/>
      <w:pPr>
        <w:ind w:left="1020" w:hanging="360"/>
      </w:pPr>
    </w:lvl>
    <w:lvl w:ilvl="5" w:tplc="B2BEC6F2">
      <w:start w:val="1"/>
      <w:numFmt w:val="lowerLetter"/>
      <w:lvlText w:val="%6)"/>
      <w:lvlJc w:val="left"/>
      <w:pPr>
        <w:ind w:left="1020" w:hanging="360"/>
      </w:pPr>
    </w:lvl>
    <w:lvl w:ilvl="6" w:tplc="DDDA8234">
      <w:start w:val="1"/>
      <w:numFmt w:val="lowerLetter"/>
      <w:lvlText w:val="%7)"/>
      <w:lvlJc w:val="left"/>
      <w:pPr>
        <w:ind w:left="1020" w:hanging="360"/>
      </w:pPr>
    </w:lvl>
    <w:lvl w:ilvl="7" w:tplc="66F2D2D0">
      <w:start w:val="1"/>
      <w:numFmt w:val="lowerLetter"/>
      <w:lvlText w:val="%8)"/>
      <w:lvlJc w:val="left"/>
      <w:pPr>
        <w:ind w:left="1020" w:hanging="360"/>
      </w:pPr>
    </w:lvl>
    <w:lvl w:ilvl="8" w:tplc="0A1298D4">
      <w:start w:val="1"/>
      <w:numFmt w:val="lowerLetter"/>
      <w:lvlText w:val="%9)"/>
      <w:lvlJc w:val="left"/>
      <w:pPr>
        <w:ind w:left="1020" w:hanging="360"/>
      </w:pPr>
    </w:lvl>
  </w:abstractNum>
  <w:abstractNum w:abstractNumId="12" w15:restartNumberingAfterBreak="0">
    <w:nsid w:val="49494831"/>
    <w:multiLevelType w:val="hybridMultilevel"/>
    <w:tmpl w:val="8AA2FF38"/>
    <w:lvl w:ilvl="0" w:tplc="D21E7242">
      <w:start w:val="1"/>
      <w:numFmt w:val="bullet"/>
      <w:lvlText w:val=""/>
      <w:lvlJc w:val="left"/>
      <w:pPr>
        <w:ind w:left="720" w:hanging="360"/>
      </w:pPr>
      <w:rPr>
        <w:rFonts w:ascii="Symbol" w:hAnsi="Symbol" w:hint="default"/>
      </w:rPr>
    </w:lvl>
    <w:lvl w:ilvl="1" w:tplc="E4005E30" w:tentative="1">
      <w:start w:val="1"/>
      <w:numFmt w:val="bullet"/>
      <w:lvlText w:val="o"/>
      <w:lvlJc w:val="left"/>
      <w:pPr>
        <w:ind w:left="1440" w:hanging="360"/>
      </w:pPr>
      <w:rPr>
        <w:rFonts w:ascii="Courier New" w:hAnsi="Courier New" w:cs="Courier New" w:hint="default"/>
      </w:rPr>
    </w:lvl>
    <w:lvl w:ilvl="2" w:tplc="CCE293F8" w:tentative="1">
      <w:start w:val="1"/>
      <w:numFmt w:val="bullet"/>
      <w:lvlText w:val=""/>
      <w:lvlJc w:val="left"/>
      <w:pPr>
        <w:ind w:left="2160" w:hanging="360"/>
      </w:pPr>
      <w:rPr>
        <w:rFonts w:ascii="Wingdings" w:hAnsi="Wingdings" w:hint="default"/>
      </w:rPr>
    </w:lvl>
    <w:lvl w:ilvl="3" w:tplc="3A265554" w:tentative="1">
      <w:start w:val="1"/>
      <w:numFmt w:val="bullet"/>
      <w:lvlText w:val=""/>
      <w:lvlJc w:val="left"/>
      <w:pPr>
        <w:ind w:left="2880" w:hanging="360"/>
      </w:pPr>
      <w:rPr>
        <w:rFonts w:ascii="Symbol" w:hAnsi="Symbol" w:hint="default"/>
      </w:rPr>
    </w:lvl>
    <w:lvl w:ilvl="4" w:tplc="D4D44C7C" w:tentative="1">
      <w:start w:val="1"/>
      <w:numFmt w:val="bullet"/>
      <w:lvlText w:val="o"/>
      <w:lvlJc w:val="left"/>
      <w:pPr>
        <w:ind w:left="3600" w:hanging="360"/>
      </w:pPr>
      <w:rPr>
        <w:rFonts w:ascii="Courier New" w:hAnsi="Courier New" w:cs="Courier New" w:hint="default"/>
      </w:rPr>
    </w:lvl>
    <w:lvl w:ilvl="5" w:tplc="BBAE760A" w:tentative="1">
      <w:start w:val="1"/>
      <w:numFmt w:val="bullet"/>
      <w:lvlText w:val=""/>
      <w:lvlJc w:val="left"/>
      <w:pPr>
        <w:ind w:left="4320" w:hanging="360"/>
      </w:pPr>
      <w:rPr>
        <w:rFonts w:ascii="Wingdings" w:hAnsi="Wingdings" w:hint="default"/>
      </w:rPr>
    </w:lvl>
    <w:lvl w:ilvl="6" w:tplc="C9CE9B00" w:tentative="1">
      <w:start w:val="1"/>
      <w:numFmt w:val="bullet"/>
      <w:lvlText w:val=""/>
      <w:lvlJc w:val="left"/>
      <w:pPr>
        <w:ind w:left="5040" w:hanging="360"/>
      </w:pPr>
      <w:rPr>
        <w:rFonts w:ascii="Symbol" w:hAnsi="Symbol" w:hint="default"/>
      </w:rPr>
    </w:lvl>
    <w:lvl w:ilvl="7" w:tplc="FF866404" w:tentative="1">
      <w:start w:val="1"/>
      <w:numFmt w:val="bullet"/>
      <w:lvlText w:val="o"/>
      <w:lvlJc w:val="left"/>
      <w:pPr>
        <w:ind w:left="5760" w:hanging="360"/>
      </w:pPr>
      <w:rPr>
        <w:rFonts w:ascii="Courier New" w:hAnsi="Courier New" w:cs="Courier New" w:hint="default"/>
      </w:rPr>
    </w:lvl>
    <w:lvl w:ilvl="8" w:tplc="65420832" w:tentative="1">
      <w:start w:val="1"/>
      <w:numFmt w:val="bullet"/>
      <w:lvlText w:val=""/>
      <w:lvlJc w:val="left"/>
      <w:pPr>
        <w:ind w:left="6480" w:hanging="360"/>
      </w:pPr>
      <w:rPr>
        <w:rFonts w:ascii="Wingdings" w:hAnsi="Wingdings" w:hint="default"/>
      </w:rPr>
    </w:lvl>
  </w:abstractNum>
  <w:abstractNum w:abstractNumId="13" w15:restartNumberingAfterBreak="0">
    <w:nsid w:val="4E170F6D"/>
    <w:multiLevelType w:val="hybridMultilevel"/>
    <w:tmpl w:val="FF76DCFA"/>
    <w:lvl w:ilvl="0" w:tplc="FA7E4E44">
      <w:start w:val="1"/>
      <w:numFmt w:val="bullet"/>
      <w:lvlText w:val=""/>
      <w:lvlJc w:val="left"/>
      <w:pPr>
        <w:tabs>
          <w:tab w:val="num" w:pos="720"/>
        </w:tabs>
        <w:ind w:left="720" w:hanging="360"/>
      </w:pPr>
      <w:rPr>
        <w:rFonts w:ascii="Symbol" w:hAnsi="Symbol" w:hint="default"/>
      </w:rPr>
    </w:lvl>
    <w:lvl w:ilvl="1" w:tplc="14DC95DC" w:tentative="1">
      <w:start w:val="1"/>
      <w:numFmt w:val="bullet"/>
      <w:lvlText w:val="o"/>
      <w:lvlJc w:val="left"/>
      <w:pPr>
        <w:ind w:left="1440" w:hanging="360"/>
      </w:pPr>
      <w:rPr>
        <w:rFonts w:ascii="Courier New" w:hAnsi="Courier New" w:cs="Courier New" w:hint="default"/>
      </w:rPr>
    </w:lvl>
    <w:lvl w:ilvl="2" w:tplc="A470ECFE" w:tentative="1">
      <w:start w:val="1"/>
      <w:numFmt w:val="bullet"/>
      <w:lvlText w:val=""/>
      <w:lvlJc w:val="left"/>
      <w:pPr>
        <w:ind w:left="2160" w:hanging="360"/>
      </w:pPr>
      <w:rPr>
        <w:rFonts w:ascii="Wingdings" w:hAnsi="Wingdings" w:hint="default"/>
      </w:rPr>
    </w:lvl>
    <w:lvl w:ilvl="3" w:tplc="512697F0" w:tentative="1">
      <w:start w:val="1"/>
      <w:numFmt w:val="bullet"/>
      <w:lvlText w:val=""/>
      <w:lvlJc w:val="left"/>
      <w:pPr>
        <w:ind w:left="2880" w:hanging="360"/>
      </w:pPr>
      <w:rPr>
        <w:rFonts w:ascii="Symbol" w:hAnsi="Symbol" w:hint="default"/>
      </w:rPr>
    </w:lvl>
    <w:lvl w:ilvl="4" w:tplc="73423A94" w:tentative="1">
      <w:start w:val="1"/>
      <w:numFmt w:val="bullet"/>
      <w:lvlText w:val="o"/>
      <w:lvlJc w:val="left"/>
      <w:pPr>
        <w:ind w:left="3600" w:hanging="360"/>
      </w:pPr>
      <w:rPr>
        <w:rFonts w:ascii="Courier New" w:hAnsi="Courier New" w:cs="Courier New" w:hint="default"/>
      </w:rPr>
    </w:lvl>
    <w:lvl w:ilvl="5" w:tplc="BAA6E6CA" w:tentative="1">
      <w:start w:val="1"/>
      <w:numFmt w:val="bullet"/>
      <w:lvlText w:val=""/>
      <w:lvlJc w:val="left"/>
      <w:pPr>
        <w:ind w:left="4320" w:hanging="360"/>
      </w:pPr>
      <w:rPr>
        <w:rFonts w:ascii="Wingdings" w:hAnsi="Wingdings" w:hint="default"/>
      </w:rPr>
    </w:lvl>
    <w:lvl w:ilvl="6" w:tplc="5032E6C0" w:tentative="1">
      <w:start w:val="1"/>
      <w:numFmt w:val="bullet"/>
      <w:lvlText w:val=""/>
      <w:lvlJc w:val="left"/>
      <w:pPr>
        <w:ind w:left="5040" w:hanging="360"/>
      </w:pPr>
      <w:rPr>
        <w:rFonts w:ascii="Symbol" w:hAnsi="Symbol" w:hint="default"/>
      </w:rPr>
    </w:lvl>
    <w:lvl w:ilvl="7" w:tplc="D4F4349C" w:tentative="1">
      <w:start w:val="1"/>
      <w:numFmt w:val="bullet"/>
      <w:lvlText w:val="o"/>
      <w:lvlJc w:val="left"/>
      <w:pPr>
        <w:ind w:left="5760" w:hanging="360"/>
      </w:pPr>
      <w:rPr>
        <w:rFonts w:ascii="Courier New" w:hAnsi="Courier New" w:cs="Courier New" w:hint="default"/>
      </w:rPr>
    </w:lvl>
    <w:lvl w:ilvl="8" w:tplc="BD0ADE0C" w:tentative="1">
      <w:start w:val="1"/>
      <w:numFmt w:val="bullet"/>
      <w:lvlText w:val=""/>
      <w:lvlJc w:val="left"/>
      <w:pPr>
        <w:ind w:left="6480" w:hanging="360"/>
      </w:pPr>
      <w:rPr>
        <w:rFonts w:ascii="Wingdings" w:hAnsi="Wingdings" w:hint="default"/>
      </w:rPr>
    </w:lvl>
  </w:abstractNum>
  <w:abstractNum w:abstractNumId="14" w15:restartNumberingAfterBreak="0">
    <w:nsid w:val="5DB11847"/>
    <w:multiLevelType w:val="hybridMultilevel"/>
    <w:tmpl w:val="2F2C3674"/>
    <w:lvl w:ilvl="0" w:tplc="2AB4C1BC">
      <w:start w:val="1"/>
      <w:numFmt w:val="bullet"/>
      <w:lvlText w:val=""/>
      <w:lvlJc w:val="left"/>
      <w:pPr>
        <w:tabs>
          <w:tab w:val="num" w:pos="720"/>
        </w:tabs>
        <w:ind w:left="720" w:hanging="360"/>
      </w:pPr>
      <w:rPr>
        <w:rFonts w:ascii="Symbol" w:hAnsi="Symbol" w:hint="default"/>
      </w:rPr>
    </w:lvl>
    <w:lvl w:ilvl="1" w:tplc="D4823B9A">
      <w:start w:val="1"/>
      <w:numFmt w:val="bullet"/>
      <w:lvlText w:val="o"/>
      <w:lvlJc w:val="left"/>
      <w:pPr>
        <w:ind w:left="1440" w:hanging="360"/>
      </w:pPr>
      <w:rPr>
        <w:rFonts w:ascii="Courier New" w:hAnsi="Courier New" w:cs="Courier New" w:hint="default"/>
      </w:rPr>
    </w:lvl>
    <w:lvl w:ilvl="2" w:tplc="03CACC04" w:tentative="1">
      <w:start w:val="1"/>
      <w:numFmt w:val="bullet"/>
      <w:lvlText w:val=""/>
      <w:lvlJc w:val="left"/>
      <w:pPr>
        <w:ind w:left="2160" w:hanging="360"/>
      </w:pPr>
      <w:rPr>
        <w:rFonts w:ascii="Wingdings" w:hAnsi="Wingdings" w:hint="default"/>
      </w:rPr>
    </w:lvl>
    <w:lvl w:ilvl="3" w:tplc="2C7C211C" w:tentative="1">
      <w:start w:val="1"/>
      <w:numFmt w:val="bullet"/>
      <w:lvlText w:val=""/>
      <w:lvlJc w:val="left"/>
      <w:pPr>
        <w:ind w:left="2880" w:hanging="360"/>
      </w:pPr>
      <w:rPr>
        <w:rFonts w:ascii="Symbol" w:hAnsi="Symbol" w:hint="default"/>
      </w:rPr>
    </w:lvl>
    <w:lvl w:ilvl="4" w:tplc="A32C5284" w:tentative="1">
      <w:start w:val="1"/>
      <w:numFmt w:val="bullet"/>
      <w:lvlText w:val="o"/>
      <w:lvlJc w:val="left"/>
      <w:pPr>
        <w:ind w:left="3600" w:hanging="360"/>
      </w:pPr>
      <w:rPr>
        <w:rFonts w:ascii="Courier New" w:hAnsi="Courier New" w:cs="Courier New" w:hint="default"/>
      </w:rPr>
    </w:lvl>
    <w:lvl w:ilvl="5" w:tplc="F3049792" w:tentative="1">
      <w:start w:val="1"/>
      <w:numFmt w:val="bullet"/>
      <w:lvlText w:val=""/>
      <w:lvlJc w:val="left"/>
      <w:pPr>
        <w:ind w:left="4320" w:hanging="360"/>
      </w:pPr>
      <w:rPr>
        <w:rFonts w:ascii="Wingdings" w:hAnsi="Wingdings" w:hint="default"/>
      </w:rPr>
    </w:lvl>
    <w:lvl w:ilvl="6" w:tplc="3BF6CE80" w:tentative="1">
      <w:start w:val="1"/>
      <w:numFmt w:val="bullet"/>
      <w:lvlText w:val=""/>
      <w:lvlJc w:val="left"/>
      <w:pPr>
        <w:ind w:left="5040" w:hanging="360"/>
      </w:pPr>
      <w:rPr>
        <w:rFonts w:ascii="Symbol" w:hAnsi="Symbol" w:hint="default"/>
      </w:rPr>
    </w:lvl>
    <w:lvl w:ilvl="7" w:tplc="8538456C" w:tentative="1">
      <w:start w:val="1"/>
      <w:numFmt w:val="bullet"/>
      <w:lvlText w:val="o"/>
      <w:lvlJc w:val="left"/>
      <w:pPr>
        <w:ind w:left="5760" w:hanging="360"/>
      </w:pPr>
      <w:rPr>
        <w:rFonts w:ascii="Courier New" w:hAnsi="Courier New" w:cs="Courier New" w:hint="default"/>
      </w:rPr>
    </w:lvl>
    <w:lvl w:ilvl="8" w:tplc="91C248A6" w:tentative="1">
      <w:start w:val="1"/>
      <w:numFmt w:val="bullet"/>
      <w:lvlText w:val=""/>
      <w:lvlJc w:val="left"/>
      <w:pPr>
        <w:ind w:left="6480" w:hanging="360"/>
      </w:pPr>
      <w:rPr>
        <w:rFonts w:ascii="Wingdings" w:hAnsi="Wingdings" w:hint="default"/>
      </w:rPr>
    </w:lvl>
  </w:abstractNum>
  <w:abstractNum w:abstractNumId="15" w15:restartNumberingAfterBreak="0">
    <w:nsid w:val="5E0B209F"/>
    <w:multiLevelType w:val="hybridMultilevel"/>
    <w:tmpl w:val="7750C668"/>
    <w:lvl w:ilvl="0" w:tplc="0F2C911C">
      <w:start w:val="1"/>
      <w:numFmt w:val="bullet"/>
      <w:lvlText w:val=""/>
      <w:lvlJc w:val="left"/>
      <w:pPr>
        <w:tabs>
          <w:tab w:val="num" w:pos="720"/>
        </w:tabs>
        <w:ind w:left="720" w:hanging="360"/>
      </w:pPr>
      <w:rPr>
        <w:rFonts w:ascii="Symbol" w:hAnsi="Symbol" w:hint="default"/>
      </w:rPr>
    </w:lvl>
    <w:lvl w:ilvl="1" w:tplc="85F6B788" w:tentative="1">
      <w:start w:val="1"/>
      <w:numFmt w:val="bullet"/>
      <w:lvlText w:val="o"/>
      <w:lvlJc w:val="left"/>
      <w:pPr>
        <w:ind w:left="1440" w:hanging="360"/>
      </w:pPr>
      <w:rPr>
        <w:rFonts w:ascii="Courier New" w:hAnsi="Courier New" w:cs="Courier New" w:hint="default"/>
      </w:rPr>
    </w:lvl>
    <w:lvl w:ilvl="2" w:tplc="84A4282C" w:tentative="1">
      <w:start w:val="1"/>
      <w:numFmt w:val="bullet"/>
      <w:lvlText w:val=""/>
      <w:lvlJc w:val="left"/>
      <w:pPr>
        <w:ind w:left="2160" w:hanging="360"/>
      </w:pPr>
      <w:rPr>
        <w:rFonts w:ascii="Wingdings" w:hAnsi="Wingdings" w:hint="default"/>
      </w:rPr>
    </w:lvl>
    <w:lvl w:ilvl="3" w:tplc="74E60B62" w:tentative="1">
      <w:start w:val="1"/>
      <w:numFmt w:val="bullet"/>
      <w:lvlText w:val=""/>
      <w:lvlJc w:val="left"/>
      <w:pPr>
        <w:ind w:left="2880" w:hanging="360"/>
      </w:pPr>
      <w:rPr>
        <w:rFonts w:ascii="Symbol" w:hAnsi="Symbol" w:hint="default"/>
      </w:rPr>
    </w:lvl>
    <w:lvl w:ilvl="4" w:tplc="308CF95A" w:tentative="1">
      <w:start w:val="1"/>
      <w:numFmt w:val="bullet"/>
      <w:lvlText w:val="o"/>
      <w:lvlJc w:val="left"/>
      <w:pPr>
        <w:ind w:left="3600" w:hanging="360"/>
      </w:pPr>
      <w:rPr>
        <w:rFonts w:ascii="Courier New" w:hAnsi="Courier New" w:cs="Courier New" w:hint="default"/>
      </w:rPr>
    </w:lvl>
    <w:lvl w:ilvl="5" w:tplc="941C5D64" w:tentative="1">
      <w:start w:val="1"/>
      <w:numFmt w:val="bullet"/>
      <w:lvlText w:val=""/>
      <w:lvlJc w:val="left"/>
      <w:pPr>
        <w:ind w:left="4320" w:hanging="360"/>
      </w:pPr>
      <w:rPr>
        <w:rFonts w:ascii="Wingdings" w:hAnsi="Wingdings" w:hint="default"/>
      </w:rPr>
    </w:lvl>
    <w:lvl w:ilvl="6" w:tplc="39805D6A" w:tentative="1">
      <w:start w:val="1"/>
      <w:numFmt w:val="bullet"/>
      <w:lvlText w:val=""/>
      <w:lvlJc w:val="left"/>
      <w:pPr>
        <w:ind w:left="5040" w:hanging="360"/>
      </w:pPr>
      <w:rPr>
        <w:rFonts w:ascii="Symbol" w:hAnsi="Symbol" w:hint="default"/>
      </w:rPr>
    </w:lvl>
    <w:lvl w:ilvl="7" w:tplc="15BE7A5E" w:tentative="1">
      <w:start w:val="1"/>
      <w:numFmt w:val="bullet"/>
      <w:lvlText w:val="o"/>
      <w:lvlJc w:val="left"/>
      <w:pPr>
        <w:ind w:left="5760" w:hanging="360"/>
      </w:pPr>
      <w:rPr>
        <w:rFonts w:ascii="Courier New" w:hAnsi="Courier New" w:cs="Courier New" w:hint="default"/>
      </w:rPr>
    </w:lvl>
    <w:lvl w:ilvl="8" w:tplc="0F16FE20" w:tentative="1">
      <w:start w:val="1"/>
      <w:numFmt w:val="bullet"/>
      <w:lvlText w:val=""/>
      <w:lvlJc w:val="left"/>
      <w:pPr>
        <w:ind w:left="6480" w:hanging="360"/>
      </w:pPr>
      <w:rPr>
        <w:rFonts w:ascii="Wingdings" w:hAnsi="Wingdings" w:hint="default"/>
      </w:rPr>
    </w:lvl>
  </w:abstractNum>
  <w:abstractNum w:abstractNumId="16" w15:restartNumberingAfterBreak="0">
    <w:nsid w:val="67E17908"/>
    <w:multiLevelType w:val="hybridMultilevel"/>
    <w:tmpl w:val="D9B6A072"/>
    <w:lvl w:ilvl="0" w:tplc="94D89B28">
      <w:start w:val="1"/>
      <w:numFmt w:val="bullet"/>
      <w:lvlText w:val=""/>
      <w:lvlJc w:val="left"/>
      <w:pPr>
        <w:tabs>
          <w:tab w:val="num" w:pos="720"/>
        </w:tabs>
        <w:ind w:left="720" w:hanging="360"/>
      </w:pPr>
      <w:rPr>
        <w:rFonts w:ascii="Symbol" w:hAnsi="Symbol" w:hint="default"/>
      </w:rPr>
    </w:lvl>
    <w:lvl w:ilvl="1" w:tplc="FDF69248">
      <w:start w:val="1"/>
      <w:numFmt w:val="bullet"/>
      <w:lvlText w:val="o"/>
      <w:lvlJc w:val="left"/>
      <w:pPr>
        <w:ind w:left="1440" w:hanging="360"/>
      </w:pPr>
      <w:rPr>
        <w:rFonts w:ascii="Courier New" w:hAnsi="Courier New" w:cs="Courier New" w:hint="default"/>
      </w:rPr>
    </w:lvl>
    <w:lvl w:ilvl="2" w:tplc="55AC15A0" w:tentative="1">
      <w:start w:val="1"/>
      <w:numFmt w:val="bullet"/>
      <w:lvlText w:val=""/>
      <w:lvlJc w:val="left"/>
      <w:pPr>
        <w:ind w:left="2160" w:hanging="360"/>
      </w:pPr>
      <w:rPr>
        <w:rFonts w:ascii="Wingdings" w:hAnsi="Wingdings" w:hint="default"/>
      </w:rPr>
    </w:lvl>
    <w:lvl w:ilvl="3" w:tplc="E9BA10C4" w:tentative="1">
      <w:start w:val="1"/>
      <w:numFmt w:val="bullet"/>
      <w:lvlText w:val=""/>
      <w:lvlJc w:val="left"/>
      <w:pPr>
        <w:ind w:left="2880" w:hanging="360"/>
      </w:pPr>
      <w:rPr>
        <w:rFonts w:ascii="Symbol" w:hAnsi="Symbol" w:hint="default"/>
      </w:rPr>
    </w:lvl>
    <w:lvl w:ilvl="4" w:tplc="9B5EFF38" w:tentative="1">
      <w:start w:val="1"/>
      <w:numFmt w:val="bullet"/>
      <w:lvlText w:val="o"/>
      <w:lvlJc w:val="left"/>
      <w:pPr>
        <w:ind w:left="3600" w:hanging="360"/>
      </w:pPr>
      <w:rPr>
        <w:rFonts w:ascii="Courier New" w:hAnsi="Courier New" w:cs="Courier New" w:hint="default"/>
      </w:rPr>
    </w:lvl>
    <w:lvl w:ilvl="5" w:tplc="D50E2296" w:tentative="1">
      <w:start w:val="1"/>
      <w:numFmt w:val="bullet"/>
      <w:lvlText w:val=""/>
      <w:lvlJc w:val="left"/>
      <w:pPr>
        <w:ind w:left="4320" w:hanging="360"/>
      </w:pPr>
      <w:rPr>
        <w:rFonts w:ascii="Wingdings" w:hAnsi="Wingdings" w:hint="default"/>
      </w:rPr>
    </w:lvl>
    <w:lvl w:ilvl="6" w:tplc="3A82EC68" w:tentative="1">
      <w:start w:val="1"/>
      <w:numFmt w:val="bullet"/>
      <w:lvlText w:val=""/>
      <w:lvlJc w:val="left"/>
      <w:pPr>
        <w:ind w:left="5040" w:hanging="360"/>
      </w:pPr>
      <w:rPr>
        <w:rFonts w:ascii="Symbol" w:hAnsi="Symbol" w:hint="default"/>
      </w:rPr>
    </w:lvl>
    <w:lvl w:ilvl="7" w:tplc="FD9840F4" w:tentative="1">
      <w:start w:val="1"/>
      <w:numFmt w:val="bullet"/>
      <w:lvlText w:val="o"/>
      <w:lvlJc w:val="left"/>
      <w:pPr>
        <w:ind w:left="5760" w:hanging="360"/>
      </w:pPr>
      <w:rPr>
        <w:rFonts w:ascii="Courier New" w:hAnsi="Courier New" w:cs="Courier New" w:hint="default"/>
      </w:rPr>
    </w:lvl>
    <w:lvl w:ilvl="8" w:tplc="5D4A3440" w:tentative="1">
      <w:start w:val="1"/>
      <w:numFmt w:val="bullet"/>
      <w:lvlText w:val=""/>
      <w:lvlJc w:val="left"/>
      <w:pPr>
        <w:ind w:left="6480" w:hanging="360"/>
      </w:pPr>
      <w:rPr>
        <w:rFonts w:ascii="Wingdings" w:hAnsi="Wingdings" w:hint="default"/>
      </w:rPr>
    </w:lvl>
  </w:abstractNum>
  <w:abstractNum w:abstractNumId="17" w15:restartNumberingAfterBreak="0">
    <w:nsid w:val="74DC6D05"/>
    <w:multiLevelType w:val="hybridMultilevel"/>
    <w:tmpl w:val="4636F4A0"/>
    <w:lvl w:ilvl="0" w:tplc="98CA1D88">
      <w:start w:val="1"/>
      <w:numFmt w:val="bullet"/>
      <w:lvlText w:val=""/>
      <w:lvlJc w:val="left"/>
      <w:pPr>
        <w:tabs>
          <w:tab w:val="num" w:pos="720"/>
        </w:tabs>
        <w:ind w:left="720" w:hanging="360"/>
      </w:pPr>
      <w:rPr>
        <w:rFonts w:ascii="Symbol" w:hAnsi="Symbol" w:hint="default"/>
      </w:rPr>
    </w:lvl>
    <w:lvl w:ilvl="1" w:tplc="51F20120" w:tentative="1">
      <w:start w:val="1"/>
      <w:numFmt w:val="bullet"/>
      <w:lvlText w:val="o"/>
      <w:lvlJc w:val="left"/>
      <w:pPr>
        <w:ind w:left="1440" w:hanging="360"/>
      </w:pPr>
      <w:rPr>
        <w:rFonts w:ascii="Courier New" w:hAnsi="Courier New" w:cs="Courier New" w:hint="default"/>
      </w:rPr>
    </w:lvl>
    <w:lvl w:ilvl="2" w:tplc="62BAD5C2" w:tentative="1">
      <w:start w:val="1"/>
      <w:numFmt w:val="bullet"/>
      <w:lvlText w:val=""/>
      <w:lvlJc w:val="left"/>
      <w:pPr>
        <w:ind w:left="2160" w:hanging="360"/>
      </w:pPr>
      <w:rPr>
        <w:rFonts w:ascii="Wingdings" w:hAnsi="Wingdings" w:hint="default"/>
      </w:rPr>
    </w:lvl>
    <w:lvl w:ilvl="3" w:tplc="F042D746" w:tentative="1">
      <w:start w:val="1"/>
      <w:numFmt w:val="bullet"/>
      <w:lvlText w:val=""/>
      <w:lvlJc w:val="left"/>
      <w:pPr>
        <w:ind w:left="2880" w:hanging="360"/>
      </w:pPr>
      <w:rPr>
        <w:rFonts w:ascii="Symbol" w:hAnsi="Symbol" w:hint="default"/>
      </w:rPr>
    </w:lvl>
    <w:lvl w:ilvl="4" w:tplc="31D89878" w:tentative="1">
      <w:start w:val="1"/>
      <w:numFmt w:val="bullet"/>
      <w:lvlText w:val="o"/>
      <w:lvlJc w:val="left"/>
      <w:pPr>
        <w:ind w:left="3600" w:hanging="360"/>
      </w:pPr>
      <w:rPr>
        <w:rFonts w:ascii="Courier New" w:hAnsi="Courier New" w:cs="Courier New" w:hint="default"/>
      </w:rPr>
    </w:lvl>
    <w:lvl w:ilvl="5" w:tplc="CB8E907C" w:tentative="1">
      <w:start w:val="1"/>
      <w:numFmt w:val="bullet"/>
      <w:lvlText w:val=""/>
      <w:lvlJc w:val="left"/>
      <w:pPr>
        <w:ind w:left="4320" w:hanging="360"/>
      </w:pPr>
      <w:rPr>
        <w:rFonts w:ascii="Wingdings" w:hAnsi="Wingdings" w:hint="default"/>
      </w:rPr>
    </w:lvl>
    <w:lvl w:ilvl="6" w:tplc="576678A4" w:tentative="1">
      <w:start w:val="1"/>
      <w:numFmt w:val="bullet"/>
      <w:lvlText w:val=""/>
      <w:lvlJc w:val="left"/>
      <w:pPr>
        <w:ind w:left="5040" w:hanging="360"/>
      </w:pPr>
      <w:rPr>
        <w:rFonts w:ascii="Symbol" w:hAnsi="Symbol" w:hint="default"/>
      </w:rPr>
    </w:lvl>
    <w:lvl w:ilvl="7" w:tplc="C088A76C" w:tentative="1">
      <w:start w:val="1"/>
      <w:numFmt w:val="bullet"/>
      <w:lvlText w:val="o"/>
      <w:lvlJc w:val="left"/>
      <w:pPr>
        <w:ind w:left="5760" w:hanging="360"/>
      </w:pPr>
      <w:rPr>
        <w:rFonts w:ascii="Courier New" w:hAnsi="Courier New" w:cs="Courier New" w:hint="default"/>
      </w:rPr>
    </w:lvl>
    <w:lvl w:ilvl="8" w:tplc="53ECD878" w:tentative="1">
      <w:start w:val="1"/>
      <w:numFmt w:val="bullet"/>
      <w:lvlText w:val=""/>
      <w:lvlJc w:val="left"/>
      <w:pPr>
        <w:ind w:left="6480" w:hanging="360"/>
      </w:pPr>
      <w:rPr>
        <w:rFonts w:ascii="Wingdings" w:hAnsi="Wingdings" w:hint="default"/>
      </w:rPr>
    </w:lvl>
  </w:abstractNum>
  <w:abstractNum w:abstractNumId="18" w15:restartNumberingAfterBreak="0">
    <w:nsid w:val="7643333F"/>
    <w:multiLevelType w:val="hybridMultilevel"/>
    <w:tmpl w:val="351CCAF2"/>
    <w:lvl w:ilvl="0" w:tplc="CDB06FA2">
      <w:start w:val="1"/>
      <w:numFmt w:val="decimal"/>
      <w:lvlText w:val="(%1)"/>
      <w:lvlJc w:val="left"/>
      <w:pPr>
        <w:ind w:left="758" w:hanging="398"/>
      </w:pPr>
      <w:rPr>
        <w:rFonts w:hint="default"/>
      </w:rPr>
    </w:lvl>
    <w:lvl w:ilvl="1" w:tplc="FC2E264C">
      <w:start w:val="1"/>
      <w:numFmt w:val="upperLetter"/>
      <w:lvlText w:val="(%2)"/>
      <w:lvlJc w:val="left"/>
      <w:pPr>
        <w:ind w:left="1530" w:hanging="450"/>
      </w:pPr>
      <w:rPr>
        <w:rFonts w:hint="default"/>
      </w:rPr>
    </w:lvl>
    <w:lvl w:ilvl="2" w:tplc="A20C503E" w:tentative="1">
      <w:start w:val="1"/>
      <w:numFmt w:val="lowerRoman"/>
      <w:lvlText w:val="%3."/>
      <w:lvlJc w:val="right"/>
      <w:pPr>
        <w:ind w:left="2160" w:hanging="180"/>
      </w:pPr>
    </w:lvl>
    <w:lvl w:ilvl="3" w:tplc="B712E018" w:tentative="1">
      <w:start w:val="1"/>
      <w:numFmt w:val="decimal"/>
      <w:lvlText w:val="%4."/>
      <w:lvlJc w:val="left"/>
      <w:pPr>
        <w:ind w:left="2880" w:hanging="360"/>
      </w:pPr>
    </w:lvl>
    <w:lvl w:ilvl="4" w:tplc="9D4E3440" w:tentative="1">
      <w:start w:val="1"/>
      <w:numFmt w:val="lowerLetter"/>
      <w:lvlText w:val="%5."/>
      <w:lvlJc w:val="left"/>
      <w:pPr>
        <w:ind w:left="3600" w:hanging="360"/>
      </w:pPr>
    </w:lvl>
    <w:lvl w:ilvl="5" w:tplc="011618D0" w:tentative="1">
      <w:start w:val="1"/>
      <w:numFmt w:val="lowerRoman"/>
      <w:lvlText w:val="%6."/>
      <w:lvlJc w:val="right"/>
      <w:pPr>
        <w:ind w:left="4320" w:hanging="180"/>
      </w:pPr>
    </w:lvl>
    <w:lvl w:ilvl="6" w:tplc="611A86C2" w:tentative="1">
      <w:start w:val="1"/>
      <w:numFmt w:val="decimal"/>
      <w:lvlText w:val="%7."/>
      <w:lvlJc w:val="left"/>
      <w:pPr>
        <w:ind w:left="5040" w:hanging="360"/>
      </w:pPr>
    </w:lvl>
    <w:lvl w:ilvl="7" w:tplc="42AE8C46" w:tentative="1">
      <w:start w:val="1"/>
      <w:numFmt w:val="lowerLetter"/>
      <w:lvlText w:val="%8."/>
      <w:lvlJc w:val="left"/>
      <w:pPr>
        <w:ind w:left="5760" w:hanging="360"/>
      </w:pPr>
    </w:lvl>
    <w:lvl w:ilvl="8" w:tplc="C82E2DB2" w:tentative="1">
      <w:start w:val="1"/>
      <w:numFmt w:val="lowerRoman"/>
      <w:lvlText w:val="%9."/>
      <w:lvlJc w:val="right"/>
      <w:pPr>
        <w:ind w:left="6480" w:hanging="180"/>
      </w:pPr>
    </w:lvl>
  </w:abstractNum>
  <w:num w:numId="1" w16cid:durableId="1335495663">
    <w:abstractNumId w:val="5"/>
  </w:num>
  <w:num w:numId="2" w16cid:durableId="1370109192">
    <w:abstractNumId w:val="16"/>
  </w:num>
  <w:num w:numId="3" w16cid:durableId="1537157920">
    <w:abstractNumId w:val="18"/>
  </w:num>
  <w:num w:numId="4" w16cid:durableId="912740287">
    <w:abstractNumId w:val="14"/>
  </w:num>
  <w:num w:numId="5" w16cid:durableId="1208958344">
    <w:abstractNumId w:val="0"/>
  </w:num>
  <w:num w:numId="6" w16cid:durableId="1687513900">
    <w:abstractNumId w:val="17"/>
  </w:num>
  <w:num w:numId="7" w16cid:durableId="936669655">
    <w:abstractNumId w:val="13"/>
  </w:num>
  <w:num w:numId="8" w16cid:durableId="582495640">
    <w:abstractNumId w:val="3"/>
  </w:num>
  <w:num w:numId="9" w16cid:durableId="1336614163">
    <w:abstractNumId w:val="15"/>
  </w:num>
  <w:num w:numId="10" w16cid:durableId="2112580101">
    <w:abstractNumId w:val="4"/>
  </w:num>
  <w:num w:numId="11" w16cid:durableId="1073117490">
    <w:abstractNumId w:val="6"/>
  </w:num>
  <w:num w:numId="12" w16cid:durableId="1864587232">
    <w:abstractNumId w:val="7"/>
  </w:num>
  <w:num w:numId="13" w16cid:durableId="402989140">
    <w:abstractNumId w:val="10"/>
  </w:num>
  <w:num w:numId="14" w16cid:durableId="1216504115">
    <w:abstractNumId w:val="11"/>
  </w:num>
  <w:num w:numId="15" w16cid:durableId="1373576537">
    <w:abstractNumId w:val="8"/>
  </w:num>
  <w:num w:numId="16" w16cid:durableId="1661233628">
    <w:abstractNumId w:val="2"/>
  </w:num>
  <w:num w:numId="17" w16cid:durableId="930889261">
    <w:abstractNumId w:val="12"/>
  </w:num>
  <w:num w:numId="18" w16cid:durableId="1834225476">
    <w:abstractNumId w:val="1"/>
  </w:num>
  <w:num w:numId="19" w16cid:durableId="1146631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DD"/>
    <w:rsid w:val="00000A70"/>
    <w:rsid w:val="000032B8"/>
    <w:rsid w:val="00003B06"/>
    <w:rsid w:val="000054B9"/>
    <w:rsid w:val="00007461"/>
    <w:rsid w:val="0001117E"/>
    <w:rsid w:val="0001125F"/>
    <w:rsid w:val="0001338E"/>
    <w:rsid w:val="00013D24"/>
    <w:rsid w:val="00014AF0"/>
    <w:rsid w:val="0001512B"/>
    <w:rsid w:val="000155D6"/>
    <w:rsid w:val="00015D4E"/>
    <w:rsid w:val="00020C1E"/>
    <w:rsid w:val="00020E9B"/>
    <w:rsid w:val="000236C1"/>
    <w:rsid w:val="000236EC"/>
    <w:rsid w:val="0002413D"/>
    <w:rsid w:val="000249F2"/>
    <w:rsid w:val="00027E81"/>
    <w:rsid w:val="00030AD8"/>
    <w:rsid w:val="0003107A"/>
    <w:rsid w:val="00031C95"/>
    <w:rsid w:val="000321D3"/>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1E9C"/>
    <w:rsid w:val="0012371B"/>
    <w:rsid w:val="0012403D"/>
    <w:rsid w:val="001245C8"/>
    <w:rsid w:val="00124653"/>
    <w:rsid w:val="001247C5"/>
    <w:rsid w:val="00127893"/>
    <w:rsid w:val="001312BB"/>
    <w:rsid w:val="00137D90"/>
    <w:rsid w:val="00141FB6"/>
    <w:rsid w:val="00142F8E"/>
    <w:rsid w:val="001433E1"/>
    <w:rsid w:val="00143C8B"/>
    <w:rsid w:val="00147530"/>
    <w:rsid w:val="0015331F"/>
    <w:rsid w:val="001569E7"/>
    <w:rsid w:val="00156AB2"/>
    <w:rsid w:val="00160402"/>
    <w:rsid w:val="00160571"/>
    <w:rsid w:val="00161DF6"/>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7CB2"/>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14F"/>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18E"/>
    <w:rsid w:val="002304DF"/>
    <w:rsid w:val="0023341D"/>
    <w:rsid w:val="002338DA"/>
    <w:rsid w:val="00233B16"/>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1C5E"/>
    <w:rsid w:val="002A48DF"/>
    <w:rsid w:val="002A5A84"/>
    <w:rsid w:val="002A6E6F"/>
    <w:rsid w:val="002A74E4"/>
    <w:rsid w:val="002A7CFE"/>
    <w:rsid w:val="002B1A4E"/>
    <w:rsid w:val="002B26DD"/>
    <w:rsid w:val="002B2870"/>
    <w:rsid w:val="002B391B"/>
    <w:rsid w:val="002B5947"/>
    <w:rsid w:val="002B5B42"/>
    <w:rsid w:val="002B7BA7"/>
    <w:rsid w:val="002C1C17"/>
    <w:rsid w:val="002C3203"/>
    <w:rsid w:val="002C3B07"/>
    <w:rsid w:val="002C532B"/>
    <w:rsid w:val="002C5713"/>
    <w:rsid w:val="002D05CC"/>
    <w:rsid w:val="002D305A"/>
    <w:rsid w:val="002D494B"/>
    <w:rsid w:val="002E21B8"/>
    <w:rsid w:val="002E7DF9"/>
    <w:rsid w:val="002F097B"/>
    <w:rsid w:val="002F2147"/>
    <w:rsid w:val="002F3111"/>
    <w:rsid w:val="002F4AEC"/>
    <w:rsid w:val="002F7240"/>
    <w:rsid w:val="002F795D"/>
    <w:rsid w:val="00300823"/>
    <w:rsid w:val="00300D7F"/>
    <w:rsid w:val="00301638"/>
    <w:rsid w:val="00303B0C"/>
    <w:rsid w:val="0030459C"/>
    <w:rsid w:val="00307FEE"/>
    <w:rsid w:val="00313DFE"/>
    <w:rsid w:val="003143B2"/>
    <w:rsid w:val="00314821"/>
    <w:rsid w:val="0031483F"/>
    <w:rsid w:val="0031741B"/>
    <w:rsid w:val="00321337"/>
    <w:rsid w:val="00321F2F"/>
    <w:rsid w:val="003237F6"/>
    <w:rsid w:val="00324077"/>
    <w:rsid w:val="0032453B"/>
    <w:rsid w:val="00324868"/>
    <w:rsid w:val="003305F5"/>
    <w:rsid w:val="00332E7E"/>
    <w:rsid w:val="00333930"/>
    <w:rsid w:val="00336BA4"/>
    <w:rsid w:val="00336C7A"/>
    <w:rsid w:val="0033709F"/>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36AC"/>
    <w:rsid w:val="003747DF"/>
    <w:rsid w:val="00376BF7"/>
    <w:rsid w:val="00376D7E"/>
    <w:rsid w:val="003778B6"/>
    <w:rsid w:val="00377E3D"/>
    <w:rsid w:val="003847E8"/>
    <w:rsid w:val="00386AE7"/>
    <w:rsid w:val="0038731D"/>
    <w:rsid w:val="00387B60"/>
    <w:rsid w:val="00390098"/>
    <w:rsid w:val="00392B71"/>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81A"/>
    <w:rsid w:val="003C1871"/>
    <w:rsid w:val="003C1BBA"/>
    <w:rsid w:val="003C1C55"/>
    <w:rsid w:val="003C25EA"/>
    <w:rsid w:val="003C36FD"/>
    <w:rsid w:val="003C664C"/>
    <w:rsid w:val="003D3155"/>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896"/>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92B"/>
    <w:rsid w:val="004E6BAE"/>
    <w:rsid w:val="004F32AD"/>
    <w:rsid w:val="004F3CF7"/>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15C"/>
    <w:rsid w:val="00551CA6"/>
    <w:rsid w:val="00555034"/>
    <w:rsid w:val="005570D2"/>
    <w:rsid w:val="00561528"/>
    <w:rsid w:val="0056153F"/>
    <w:rsid w:val="00561B14"/>
    <w:rsid w:val="00562C87"/>
    <w:rsid w:val="005636BD"/>
    <w:rsid w:val="005666D5"/>
    <w:rsid w:val="005669A7"/>
    <w:rsid w:val="005705BE"/>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2BA"/>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6260"/>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5391"/>
    <w:rsid w:val="0067036E"/>
    <w:rsid w:val="00671693"/>
    <w:rsid w:val="006757AA"/>
    <w:rsid w:val="0068127E"/>
    <w:rsid w:val="00681790"/>
    <w:rsid w:val="006823AA"/>
    <w:rsid w:val="0068302A"/>
    <w:rsid w:val="00684B98"/>
    <w:rsid w:val="00685DC9"/>
    <w:rsid w:val="00685E3C"/>
    <w:rsid w:val="00687465"/>
    <w:rsid w:val="006907CF"/>
    <w:rsid w:val="00691CCF"/>
    <w:rsid w:val="00693AFA"/>
    <w:rsid w:val="00695101"/>
    <w:rsid w:val="00695B9A"/>
    <w:rsid w:val="00696563"/>
    <w:rsid w:val="006979F8"/>
    <w:rsid w:val="006A3487"/>
    <w:rsid w:val="006A6068"/>
    <w:rsid w:val="006B0419"/>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627F"/>
    <w:rsid w:val="006F2BAD"/>
    <w:rsid w:val="006F365D"/>
    <w:rsid w:val="006F4BB0"/>
    <w:rsid w:val="007031BD"/>
    <w:rsid w:val="00703E80"/>
    <w:rsid w:val="00705276"/>
    <w:rsid w:val="007066A0"/>
    <w:rsid w:val="007075FB"/>
    <w:rsid w:val="0070787B"/>
    <w:rsid w:val="0071131D"/>
    <w:rsid w:val="00711E3D"/>
    <w:rsid w:val="00711E85"/>
    <w:rsid w:val="00712DDA"/>
    <w:rsid w:val="00717739"/>
    <w:rsid w:val="00717DC1"/>
    <w:rsid w:val="00717DE4"/>
    <w:rsid w:val="00721724"/>
    <w:rsid w:val="00722597"/>
    <w:rsid w:val="00722EC5"/>
    <w:rsid w:val="00723326"/>
    <w:rsid w:val="00724252"/>
    <w:rsid w:val="00727E7A"/>
    <w:rsid w:val="0073163C"/>
    <w:rsid w:val="00731DE3"/>
    <w:rsid w:val="00735B9D"/>
    <w:rsid w:val="007365A5"/>
    <w:rsid w:val="007369D1"/>
    <w:rsid w:val="00736FB0"/>
    <w:rsid w:val="007404BC"/>
    <w:rsid w:val="00740D13"/>
    <w:rsid w:val="00740F5F"/>
    <w:rsid w:val="00742794"/>
    <w:rsid w:val="00743C4C"/>
    <w:rsid w:val="007445B7"/>
    <w:rsid w:val="00744920"/>
    <w:rsid w:val="00744CF1"/>
    <w:rsid w:val="007509BE"/>
    <w:rsid w:val="0075287B"/>
    <w:rsid w:val="00752B50"/>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11D"/>
    <w:rsid w:val="007A5466"/>
    <w:rsid w:val="007A7EC1"/>
    <w:rsid w:val="007B4FCA"/>
    <w:rsid w:val="007B6FB6"/>
    <w:rsid w:val="007B7B85"/>
    <w:rsid w:val="007C462E"/>
    <w:rsid w:val="007C496B"/>
    <w:rsid w:val="007C6803"/>
    <w:rsid w:val="007D2892"/>
    <w:rsid w:val="007D2DCC"/>
    <w:rsid w:val="007D47E1"/>
    <w:rsid w:val="007D7FCB"/>
    <w:rsid w:val="007E091F"/>
    <w:rsid w:val="007E0C5F"/>
    <w:rsid w:val="007E33B6"/>
    <w:rsid w:val="007E59E8"/>
    <w:rsid w:val="007F3861"/>
    <w:rsid w:val="007F4162"/>
    <w:rsid w:val="007F5441"/>
    <w:rsid w:val="007F7668"/>
    <w:rsid w:val="00800C63"/>
    <w:rsid w:val="00801955"/>
    <w:rsid w:val="00802243"/>
    <w:rsid w:val="008023D4"/>
    <w:rsid w:val="00804124"/>
    <w:rsid w:val="00805402"/>
    <w:rsid w:val="0080765F"/>
    <w:rsid w:val="00812BE3"/>
    <w:rsid w:val="008144A8"/>
    <w:rsid w:val="00814516"/>
    <w:rsid w:val="00815C9D"/>
    <w:rsid w:val="008170E2"/>
    <w:rsid w:val="00823E4C"/>
    <w:rsid w:val="00827749"/>
    <w:rsid w:val="00827B7E"/>
    <w:rsid w:val="00830EEB"/>
    <w:rsid w:val="008347A9"/>
    <w:rsid w:val="00835628"/>
    <w:rsid w:val="00835E90"/>
    <w:rsid w:val="00836AB0"/>
    <w:rsid w:val="0084176D"/>
    <w:rsid w:val="008423E4"/>
    <w:rsid w:val="00842900"/>
    <w:rsid w:val="00850CF0"/>
    <w:rsid w:val="00851869"/>
    <w:rsid w:val="00851C04"/>
    <w:rsid w:val="008531A1"/>
    <w:rsid w:val="00853A94"/>
    <w:rsid w:val="008547A3"/>
    <w:rsid w:val="00856B8B"/>
    <w:rsid w:val="008574D2"/>
    <w:rsid w:val="0085797D"/>
    <w:rsid w:val="00860020"/>
    <w:rsid w:val="008618E7"/>
    <w:rsid w:val="00861995"/>
    <w:rsid w:val="0086231A"/>
    <w:rsid w:val="0086477C"/>
    <w:rsid w:val="00864BAD"/>
    <w:rsid w:val="00866F9D"/>
    <w:rsid w:val="008673D9"/>
    <w:rsid w:val="00871775"/>
    <w:rsid w:val="00871AEF"/>
    <w:rsid w:val="008726E5"/>
    <w:rsid w:val="0087273C"/>
    <w:rsid w:val="0087289E"/>
    <w:rsid w:val="00874C05"/>
    <w:rsid w:val="0087588B"/>
    <w:rsid w:val="0087680A"/>
    <w:rsid w:val="008806EB"/>
    <w:rsid w:val="008826F2"/>
    <w:rsid w:val="008845BA"/>
    <w:rsid w:val="00884AE3"/>
    <w:rsid w:val="00885203"/>
    <w:rsid w:val="008859CA"/>
    <w:rsid w:val="008861EE"/>
    <w:rsid w:val="0089002D"/>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641A"/>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74A6"/>
    <w:rsid w:val="00952F66"/>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4E61"/>
    <w:rsid w:val="009851B3"/>
    <w:rsid w:val="00985300"/>
    <w:rsid w:val="009853CE"/>
    <w:rsid w:val="00986720"/>
    <w:rsid w:val="00987F00"/>
    <w:rsid w:val="0099403D"/>
    <w:rsid w:val="00995B0B"/>
    <w:rsid w:val="009A12EE"/>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C85"/>
    <w:rsid w:val="009C5A1D"/>
    <w:rsid w:val="009C6433"/>
    <w:rsid w:val="009C6B08"/>
    <w:rsid w:val="009C70FC"/>
    <w:rsid w:val="009D002B"/>
    <w:rsid w:val="009D2F0D"/>
    <w:rsid w:val="009D37C7"/>
    <w:rsid w:val="009D4BBD"/>
    <w:rsid w:val="009D5A41"/>
    <w:rsid w:val="009E13BF"/>
    <w:rsid w:val="009E3631"/>
    <w:rsid w:val="009E3EB9"/>
    <w:rsid w:val="009E5946"/>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8E"/>
    <w:rsid w:val="00A151B5"/>
    <w:rsid w:val="00A165E2"/>
    <w:rsid w:val="00A220FF"/>
    <w:rsid w:val="00A227E0"/>
    <w:rsid w:val="00A232E4"/>
    <w:rsid w:val="00A24AAD"/>
    <w:rsid w:val="00A26A8A"/>
    <w:rsid w:val="00A271D0"/>
    <w:rsid w:val="00A27255"/>
    <w:rsid w:val="00A32304"/>
    <w:rsid w:val="00A32396"/>
    <w:rsid w:val="00A3420E"/>
    <w:rsid w:val="00A35D66"/>
    <w:rsid w:val="00A41085"/>
    <w:rsid w:val="00A425FA"/>
    <w:rsid w:val="00A43960"/>
    <w:rsid w:val="00A46902"/>
    <w:rsid w:val="00A50CDB"/>
    <w:rsid w:val="00A51F3E"/>
    <w:rsid w:val="00A52016"/>
    <w:rsid w:val="00A5364B"/>
    <w:rsid w:val="00A54142"/>
    <w:rsid w:val="00A54C42"/>
    <w:rsid w:val="00A572B1"/>
    <w:rsid w:val="00A577AF"/>
    <w:rsid w:val="00A60177"/>
    <w:rsid w:val="00A61C27"/>
    <w:rsid w:val="00A62638"/>
    <w:rsid w:val="00A6344D"/>
    <w:rsid w:val="00A644B8"/>
    <w:rsid w:val="00A70E35"/>
    <w:rsid w:val="00A720DC"/>
    <w:rsid w:val="00A7357B"/>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C73C1"/>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85B"/>
    <w:rsid w:val="00B11952"/>
    <w:rsid w:val="00B12E62"/>
    <w:rsid w:val="00B149AC"/>
    <w:rsid w:val="00B14BD2"/>
    <w:rsid w:val="00B1557F"/>
    <w:rsid w:val="00B1668D"/>
    <w:rsid w:val="00B17981"/>
    <w:rsid w:val="00B20CAD"/>
    <w:rsid w:val="00B233BB"/>
    <w:rsid w:val="00B25612"/>
    <w:rsid w:val="00B26437"/>
    <w:rsid w:val="00B2678E"/>
    <w:rsid w:val="00B30647"/>
    <w:rsid w:val="00B31F0E"/>
    <w:rsid w:val="00B34BC2"/>
    <w:rsid w:val="00B34F25"/>
    <w:rsid w:val="00B43672"/>
    <w:rsid w:val="00B473D8"/>
    <w:rsid w:val="00B5165A"/>
    <w:rsid w:val="00B524C1"/>
    <w:rsid w:val="00B52C8D"/>
    <w:rsid w:val="00B564BF"/>
    <w:rsid w:val="00B56E59"/>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510D"/>
    <w:rsid w:val="00BB16AB"/>
    <w:rsid w:val="00BB4299"/>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1EC6"/>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2C71"/>
    <w:rsid w:val="00C72956"/>
    <w:rsid w:val="00C73045"/>
    <w:rsid w:val="00C73212"/>
    <w:rsid w:val="00C7354A"/>
    <w:rsid w:val="00C74379"/>
    <w:rsid w:val="00C74DD8"/>
    <w:rsid w:val="00C75C5E"/>
    <w:rsid w:val="00C7669F"/>
    <w:rsid w:val="00C76DFF"/>
    <w:rsid w:val="00C80B8F"/>
    <w:rsid w:val="00C82743"/>
    <w:rsid w:val="00C834CE"/>
    <w:rsid w:val="00C903FB"/>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094"/>
    <w:rsid w:val="00D001B1"/>
    <w:rsid w:val="00D03176"/>
    <w:rsid w:val="00D060A8"/>
    <w:rsid w:val="00D06605"/>
    <w:rsid w:val="00D0720F"/>
    <w:rsid w:val="00D074E2"/>
    <w:rsid w:val="00D10F9D"/>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071E"/>
    <w:rsid w:val="00D811E8"/>
    <w:rsid w:val="00D81A44"/>
    <w:rsid w:val="00D82AC5"/>
    <w:rsid w:val="00D83072"/>
    <w:rsid w:val="00D83ABC"/>
    <w:rsid w:val="00D84870"/>
    <w:rsid w:val="00D85A18"/>
    <w:rsid w:val="00D91B92"/>
    <w:rsid w:val="00D926B3"/>
    <w:rsid w:val="00D92F63"/>
    <w:rsid w:val="00D93790"/>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2189"/>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D8A"/>
    <w:rsid w:val="00E21FDC"/>
    <w:rsid w:val="00E2551E"/>
    <w:rsid w:val="00E26ADD"/>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2E5B"/>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808"/>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1426"/>
    <w:rsid w:val="00F52402"/>
    <w:rsid w:val="00F5605D"/>
    <w:rsid w:val="00F64210"/>
    <w:rsid w:val="00F6514B"/>
    <w:rsid w:val="00F6533E"/>
    <w:rsid w:val="00F6587F"/>
    <w:rsid w:val="00F67981"/>
    <w:rsid w:val="00F706CA"/>
    <w:rsid w:val="00F70F8D"/>
    <w:rsid w:val="00F712C0"/>
    <w:rsid w:val="00F71C5A"/>
    <w:rsid w:val="00F733A4"/>
    <w:rsid w:val="00F7758F"/>
    <w:rsid w:val="00F82811"/>
    <w:rsid w:val="00F82A5A"/>
    <w:rsid w:val="00F83F8D"/>
    <w:rsid w:val="00F84153"/>
    <w:rsid w:val="00F85661"/>
    <w:rsid w:val="00F86CDC"/>
    <w:rsid w:val="00F909E9"/>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120739-74AF-4FF6-8AFF-EC945812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6E627F"/>
    <w:pPr>
      <w:ind w:left="720"/>
      <w:contextualSpacing/>
    </w:pPr>
  </w:style>
  <w:style w:type="character" w:styleId="CommentReference">
    <w:name w:val="annotation reference"/>
    <w:basedOn w:val="DefaultParagraphFont"/>
    <w:semiHidden/>
    <w:unhideWhenUsed/>
    <w:rsid w:val="004E692B"/>
    <w:rPr>
      <w:sz w:val="16"/>
      <w:szCs w:val="16"/>
    </w:rPr>
  </w:style>
  <w:style w:type="paragraph" w:styleId="CommentText">
    <w:name w:val="annotation text"/>
    <w:basedOn w:val="Normal"/>
    <w:link w:val="CommentTextChar"/>
    <w:unhideWhenUsed/>
    <w:rsid w:val="004E692B"/>
    <w:rPr>
      <w:sz w:val="20"/>
      <w:szCs w:val="20"/>
    </w:rPr>
  </w:style>
  <w:style w:type="character" w:customStyle="1" w:styleId="CommentTextChar">
    <w:name w:val="Comment Text Char"/>
    <w:basedOn w:val="DefaultParagraphFont"/>
    <w:link w:val="CommentText"/>
    <w:rsid w:val="004E692B"/>
  </w:style>
  <w:style w:type="paragraph" w:styleId="CommentSubject">
    <w:name w:val="annotation subject"/>
    <w:basedOn w:val="CommentText"/>
    <w:next w:val="CommentText"/>
    <w:link w:val="CommentSubjectChar"/>
    <w:semiHidden/>
    <w:unhideWhenUsed/>
    <w:rsid w:val="004E692B"/>
    <w:rPr>
      <w:b/>
      <w:bCs/>
    </w:rPr>
  </w:style>
  <w:style w:type="character" w:customStyle="1" w:styleId="CommentSubjectChar">
    <w:name w:val="Comment Subject Char"/>
    <w:basedOn w:val="CommentTextChar"/>
    <w:link w:val="CommentSubject"/>
    <w:semiHidden/>
    <w:rsid w:val="004E692B"/>
    <w:rPr>
      <w:b/>
      <w:bCs/>
    </w:rPr>
  </w:style>
  <w:style w:type="paragraph" w:styleId="Revision">
    <w:name w:val="Revision"/>
    <w:hidden/>
    <w:uiPriority w:val="99"/>
    <w:semiHidden/>
    <w:rsid w:val="00D82AC5"/>
    <w:rPr>
      <w:sz w:val="24"/>
      <w:szCs w:val="24"/>
    </w:rPr>
  </w:style>
  <w:style w:type="character" w:styleId="Hyperlink">
    <w:name w:val="Hyperlink"/>
    <w:basedOn w:val="DefaultParagraphFont"/>
    <w:unhideWhenUsed/>
    <w:rsid w:val="00A271D0"/>
    <w:rPr>
      <w:color w:val="0000FF" w:themeColor="hyperlink"/>
      <w:u w:val="single"/>
    </w:rPr>
  </w:style>
  <w:style w:type="character" w:customStyle="1" w:styleId="UnresolvedMention1">
    <w:name w:val="Unresolved Mention1"/>
    <w:basedOn w:val="DefaultParagraphFont"/>
    <w:uiPriority w:val="99"/>
    <w:semiHidden/>
    <w:unhideWhenUsed/>
    <w:rsid w:val="00A27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1487</Words>
  <Characters>7436</Characters>
  <Application>Microsoft Office Word</Application>
  <DocSecurity>0</DocSecurity>
  <Lines>141</Lines>
  <Paragraphs>35</Paragraphs>
  <ScaleCrop>false</ScaleCrop>
  <HeadingPairs>
    <vt:vector size="2" baseType="variant">
      <vt:variant>
        <vt:lpstr>Title</vt:lpstr>
      </vt:variant>
      <vt:variant>
        <vt:i4>1</vt:i4>
      </vt:variant>
    </vt:vector>
  </HeadingPairs>
  <TitlesOfParts>
    <vt:vector size="1" baseType="lpstr">
      <vt:lpstr>BA - HB01056 (Committee Report (Unamended))</vt:lpstr>
    </vt:vector>
  </TitlesOfParts>
  <Company>State of Texas</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25117</dc:subject>
  <dc:creator>State of Texas</dc:creator>
  <dc:description>HB 1056 by Dorazio-(H)State Affairs</dc:description>
  <cp:lastModifiedBy>Damian Duarte</cp:lastModifiedBy>
  <cp:revision>2</cp:revision>
  <cp:lastPrinted>2003-11-26T17:21:00Z</cp:lastPrinted>
  <dcterms:created xsi:type="dcterms:W3CDTF">2025-04-23T19:21:00Z</dcterms:created>
  <dcterms:modified xsi:type="dcterms:W3CDTF">2025-04-23T19:21:00Z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25.107.1767</vt:lpwstr>
  </property>
</Properties>
</file>