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358AD" w14:paraId="77595564" w14:textId="77777777" w:rsidTr="00345119">
        <w:tc>
          <w:tcPr>
            <w:tcW w:w="9576" w:type="dxa"/>
            <w:noWrap/>
          </w:tcPr>
          <w:p w14:paraId="5E297423" w14:textId="77777777" w:rsidR="008423E4" w:rsidRPr="0022177D" w:rsidRDefault="0097020F" w:rsidP="002B7915">
            <w:pPr>
              <w:pStyle w:val="Heading1"/>
            </w:pPr>
            <w:r w:rsidRPr="00631897">
              <w:t>BILL ANALYSIS</w:t>
            </w:r>
          </w:p>
        </w:tc>
      </w:tr>
    </w:tbl>
    <w:p w14:paraId="392DCA6D" w14:textId="77777777" w:rsidR="008423E4" w:rsidRPr="0022177D" w:rsidRDefault="008423E4" w:rsidP="002B7915">
      <w:pPr>
        <w:jc w:val="center"/>
      </w:pPr>
    </w:p>
    <w:p w14:paraId="2CBB7D0F" w14:textId="77777777" w:rsidR="008423E4" w:rsidRPr="00B31F0E" w:rsidRDefault="008423E4" w:rsidP="002B7915"/>
    <w:p w14:paraId="2FB96A8A" w14:textId="77777777" w:rsidR="008423E4" w:rsidRPr="00742794" w:rsidRDefault="008423E4" w:rsidP="002B791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358AD" w14:paraId="5DB15BA2" w14:textId="77777777" w:rsidTr="00345119">
        <w:tc>
          <w:tcPr>
            <w:tcW w:w="9576" w:type="dxa"/>
          </w:tcPr>
          <w:p w14:paraId="7738EB8C" w14:textId="74836C1D" w:rsidR="008423E4" w:rsidRPr="00861995" w:rsidRDefault="0097020F" w:rsidP="002B7915">
            <w:pPr>
              <w:jc w:val="right"/>
            </w:pPr>
            <w:r>
              <w:t>H.B. 2143</w:t>
            </w:r>
          </w:p>
        </w:tc>
      </w:tr>
      <w:tr w:rsidR="000358AD" w14:paraId="6348C323" w14:textId="77777777" w:rsidTr="00345119">
        <w:tc>
          <w:tcPr>
            <w:tcW w:w="9576" w:type="dxa"/>
          </w:tcPr>
          <w:p w14:paraId="781546C4" w14:textId="162D65D8" w:rsidR="008423E4" w:rsidRPr="00861995" w:rsidRDefault="0097020F" w:rsidP="002B7915">
            <w:pPr>
              <w:jc w:val="right"/>
            </w:pPr>
            <w:r>
              <w:t xml:space="preserve">By: </w:t>
            </w:r>
            <w:r w:rsidR="006440A2">
              <w:t>Metcalf</w:t>
            </w:r>
          </w:p>
        </w:tc>
      </w:tr>
      <w:tr w:rsidR="000358AD" w14:paraId="4E92B040" w14:textId="77777777" w:rsidTr="00345119">
        <w:tc>
          <w:tcPr>
            <w:tcW w:w="9576" w:type="dxa"/>
          </w:tcPr>
          <w:p w14:paraId="79731251" w14:textId="4B47DA6A" w:rsidR="008423E4" w:rsidRPr="00861995" w:rsidRDefault="0097020F" w:rsidP="002B7915">
            <w:pPr>
              <w:jc w:val="right"/>
            </w:pPr>
            <w:r>
              <w:t>Homeland Security, Public Safety &amp; Veterans' Affairs</w:t>
            </w:r>
          </w:p>
        </w:tc>
      </w:tr>
      <w:tr w:rsidR="000358AD" w14:paraId="14F3F734" w14:textId="77777777" w:rsidTr="00345119">
        <w:tc>
          <w:tcPr>
            <w:tcW w:w="9576" w:type="dxa"/>
          </w:tcPr>
          <w:p w14:paraId="6C8066C8" w14:textId="20C127E2" w:rsidR="008423E4" w:rsidRDefault="0097020F" w:rsidP="002B7915">
            <w:pPr>
              <w:jc w:val="right"/>
            </w:pPr>
            <w:r>
              <w:t>Committee Report (Unamended)</w:t>
            </w:r>
          </w:p>
        </w:tc>
      </w:tr>
    </w:tbl>
    <w:p w14:paraId="6E5F32C5" w14:textId="77777777" w:rsidR="008423E4" w:rsidRDefault="008423E4" w:rsidP="002B7915">
      <w:pPr>
        <w:tabs>
          <w:tab w:val="right" w:pos="9360"/>
        </w:tabs>
      </w:pPr>
    </w:p>
    <w:p w14:paraId="552BA833" w14:textId="77777777" w:rsidR="008423E4" w:rsidRDefault="008423E4" w:rsidP="002B7915"/>
    <w:p w14:paraId="06E09774" w14:textId="77777777" w:rsidR="008423E4" w:rsidRDefault="008423E4" w:rsidP="002B791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358AD" w14:paraId="39236297" w14:textId="77777777" w:rsidTr="00345119">
        <w:tc>
          <w:tcPr>
            <w:tcW w:w="9576" w:type="dxa"/>
          </w:tcPr>
          <w:p w14:paraId="711EF855" w14:textId="77777777" w:rsidR="008423E4" w:rsidRPr="00A8133F" w:rsidRDefault="0097020F" w:rsidP="002B791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C29C1C0" w14:textId="77777777" w:rsidR="008423E4" w:rsidRDefault="008423E4" w:rsidP="002B7915"/>
          <w:p w14:paraId="78FAB9BD" w14:textId="70198493" w:rsidR="008423E4" w:rsidRDefault="0097020F" w:rsidP="002B791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In February 2022, </w:t>
            </w:r>
            <w:r w:rsidR="000C75B1">
              <w:t xml:space="preserve">Army Specialist Joey Lenz tragically passed away while serving at Fort Hood. </w:t>
            </w:r>
            <w:r>
              <w:t xml:space="preserve">H.B. 2143 seeks to recognize and honor </w:t>
            </w:r>
            <w:r w:rsidR="00C9343C">
              <w:t>Mr. Lenz by</w:t>
            </w:r>
            <w:r w:rsidR="000C75B1">
              <w:t xml:space="preserve"> designat</w:t>
            </w:r>
            <w:r w:rsidR="00DF51AB">
              <w:t>ing</w:t>
            </w:r>
            <w:r w:rsidR="000C75B1">
              <w:t xml:space="preserve"> a portion of Farm-to-Market Road 1097 in Montgomery County as the Army Specialist Joey Lenz Memorial Highway.</w:t>
            </w:r>
          </w:p>
          <w:p w14:paraId="45B48371" w14:textId="77777777" w:rsidR="008423E4" w:rsidRPr="00E26B13" w:rsidRDefault="008423E4" w:rsidP="002B7915">
            <w:pPr>
              <w:rPr>
                <w:b/>
              </w:rPr>
            </w:pPr>
          </w:p>
        </w:tc>
      </w:tr>
      <w:tr w:rsidR="000358AD" w14:paraId="7CE093B6" w14:textId="77777777" w:rsidTr="00345119">
        <w:tc>
          <w:tcPr>
            <w:tcW w:w="9576" w:type="dxa"/>
          </w:tcPr>
          <w:p w14:paraId="1D89FAD9" w14:textId="77777777" w:rsidR="0017725B" w:rsidRDefault="0097020F" w:rsidP="002B791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1690EF4" w14:textId="77777777" w:rsidR="0017725B" w:rsidRDefault="0017725B" w:rsidP="002B7915">
            <w:pPr>
              <w:rPr>
                <w:b/>
                <w:u w:val="single"/>
              </w:rPr>
            </w:pPr>
          </w:p>
          <w:p w14:paraId="3DC7FB73" w14:textId="3C064810" w:rsidR="00134EF7" w:rsidRPr="00134EF7" w:rsidRDefault="0097020F" w:rsidP="002B7915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EE89D1F" w14:textId="77777777" w:rsidR="0017725B" w:rsidRPr="0017725B" w:rsidRDefault="0017725B" w:rsidP="002B7915">
            <w:pPr>
              <w:rPr>
                <w:b/>
                <w:u w:val="single"/>
              </w:rPr>
            </w:pPr>
          </w:p>
        </w:tc>
      </w:tr>
      <w:tr w:rsidR="000358AD" w14:paraId="520FDFC6" w14:textId="77777777" w:rsidTr="00345119">
        <w:tc>
          <w:tcPr>
            <w:tcW w:w="9576" w:type="dxa"/>
          </w:tcPr>
          <w:p w14:paraId="4E8FAB12" w14:textId="77777777" w:rsidR="008423E4" w:rsidRPr="00A8133F" w:rsidRDefault="0097020F" w:rsidP="002B791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8A2B86A" w14:textId="77777777" w:rsidR="008423E4" w:rsidRDefault="008423E4" w:rsidP="002B7915"/>
          <w:p w14:paraId="36B78A20" w14:textId="3A3AB4F5" w:rsidR="00134EF7" w:rsidRDefault="0097020F" w:rsidP="002B791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C4EB202" w14:textId="77777777" w:rsidR="008423E4" w:rsidRPr="00E21FDC" w:rsidRDefault="008423E4" w:rsidP="002B7915">
            <w:pPr>
              <w:rPr>
                <w:b/>
              </w:rPr>
            </w:pPr>
          </w:p>
        </w:tc>
      </w:tr>
      <w:tr w:rsidR="000358AD" w14:paraId="6FCF953F" w14:textId="77777777" w:rsidTr="00345119">
        <w:tc>
          <w:tcPr>
            <w:tcW w:w="9576" w:type="dxa"/>
          </w:tcPr>
          <w:p w14:paraId="4608A218" w14:textId="77777777" w:rsidR="008423E4" w:rsidRPr="00A8133F" w:rsidRDefault="0097020F" w:rsidP="002B791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43F5386" w14:textId="77777777" w:rsidR="008423E4" w:rsidRDefault="008423E4" w:rsidP="002B7915"/>
          <w:p w14:paraId="4AF6920F" w14:textId="145B9435" w:rsidR="00A01864" w:rsidRDefault="0097020F" w:rsidP="002B7915">
            <w:pPr>
              <w:pStyle w:val="Header"/>
              <w:jc w:val="both"/>
            </w:pPr>
            <w:r>
              <w:t xml:space="preserve">H.B. </w:t>
            </w:r>
            <w:r w:rsidR="000B2B70">
              <w:t>2143</w:t>
            </w:r>
            <w:r>
              <w:t xml:space="preserve"> amends the Transportation Code to designate the portion of </w:t>
            </w:r>
            <w:r w:rsidR="00134EF7" w:rsidRPr="00134EF7">
              <w:t>Farm-to-Market Road 1097 in Montgomery County between its intersection with Interstate Highway 45 and its intersection with Lake Conroe Hills Drive</w:t>
            </w:r>
            <w:r>
              <w:t xml:space="preserve"> as the </w:t>
            </w:r>
            <w:r w:rsidRPr="00A01864">
              <w:t>Army Specialist Joey Lenz Memorial Highway</w:t>
            </w:r>
            <w:r>
              <w:t>, in addition to any other designation. The bill requires the Texas Department of Transportation, subject to a grant or donation of funds, to do the following:</w:t>
            </w:r>
          </w:p>
          <w:p w14:paraId="704E1E31" w14:textId="7B4F1CF9" w:rsidR="00A01864" w:rsidRDefault="0097020F" w:rsidP="002B7915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design and construct markers indicating the designation as the </w:t>
            </w:r>
            <w:r w:rsidR="00586AF5" w:rsidRPr="00586AF5">
              <w:t>Army Specialist Joey Lenz Memorial Highway</w:t>
            </w:r>
            <w:r w:rsidR="00586AF5">
              <w:t xml:space="preserve"> </w:t>
            </w:r>
            <w:r>
              <w:t>and any other appropriate information; and</w:t>
            </w:r>
          </w:p>
          <w:p w14:paraId="1C742F99" w14:textId="379E3D2C" w:rsidR="009C36CD" w:rsidRDefault="0097020F" w:rsidP="002B7915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erect a marker at each end of the highway and at appropriate intermediate sites along the highway.</w:t>
            </w:r>
          </w:p>
          <w:p w14:paraId="733A527F" w14:textId="6F9D6F83" w:rsidR="003568ED" w:rsidRPr="009C36CD" w:rsidRDefault="0097020F" w:rsidP="002B791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establishes </w:t>
            </w:r>
            <w:r w:rsidR="00C92D75">
              <w:t xml:space="preserve">the legislature's </w:t>
            </w:r>
            <w:r>
              <w:t>intent t</w:t>
            </w:r>
            <w:r w:rsidR="0078287E">
              <w:t>hat</w:t>
            </w:r>
            <w:r>
              <w:t xml:space="preserve"> the provisions</w:t>
            </w:r>
            <w:r w:rsidR="00C92D75">
              <w:t xml:space="preserve"> added by the bill</w:t>
            </w:r>
            <w:r>
              <w:t xml:space="preserve"> </w:t>
            </w:r>
            <w:r w:rsidR="0078287E">
              <w:t xml:space="preserve">be renumbered </w:t>
            </w:r>
            <w:r w:rsidRPr="003568ED">
              <w:t>to prevent multiple provisions with the same designation.</w:t>
            </w:r>
          </w:p>
          <w:p w14:paraId="3052B3FC" w14:textId="77777777" w:rsidR="008423E4" w:rsidRPr="00835628" w:rsidRDefault="008423E4" w:rsidP="002B7915">
            <w:pPr>
              <w:rPr>
                <w:b/>
              </w:rPr>
            </w:pPr>
          </w:p>
        </w:tc>
      </w:tr>
      <w:tr w:rsidR="000358AD" w14:paraId="1AEECD4D" w14:textId="77777777" w:rsidTr="00345119">
        <w:tc>
          <w:tcPr>
            <w:tcW w:w="9576" w:type="dxa"/>
          </w:tcPr>
          <w:p w14:paraId="099D95C4" w14:textId="77777777" w:rsidR="008423E4" w:rsidRPr="00A8133F" w:rsidRDefault="0097020F" w:rsidP="002B791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D8727B0" w14:textId="77777777" w:rsidR="008423E4" w:rsidRDefault="008423E4" w:rsidP="002B7915"/>
          <w:p w14:paraId="450A8093" w14:textId="03FFC69F" w:rsidR="008423E4" w:rsidRPr="003624F2" w:rsidRDefault="0097020F" w:rsidP="002B791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EF36823" w14:textId="77777777" w:rsidR="008423E4" w:rsidRPr="00233FDB" w:rsidRDefault="008423E4" w:rsidP="002B7915">
            <w:pPr>
              <w:rPr>
                <w:b/>
              </w:rPr>
            </w:pPr>
          </w:p>
        </w:tc>
      </w:tr>
    </w:tbl>
    <w:p w14:paraId="5646BA7E" w14:textId="77777777" w:rsidR="008423E4" w:rsidRPr="00BE0E75" w:rsidRDefault="008423E4" w:rsidP="002B7915">
      <w:pPr>
        <w:jc w:val="both"/>
        <w:rPr>
          <w:rFonts w:ascii="Arial" w:hAnsi="Arial"/>
          <w:sz w:val="16"/>
          <w:szCs w:val="16"/>
        </w:rPr>
      </w:pPr>
    </w:p>
    <w:p w14:paraId="726D6476" w14:textId="77777777" w:rsidR="004108C3" w:rsidRPr="008423E4" w:rsidRDefault="004108C3" w:rsidP="002B7915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AD365" w14:textId="77777777" w:rsidR="0097020F" w:rsidRDefault="0097020F">
      <w:r>
        <w:separator/>
      </w:r>
    </w:p>
  </w:endnote>
  <w:endnote w:type="continuationSeparator" w:id="0">
    <w:p w14:paraId="668BE104" w14:textId="77777777" w:rsidR="0097020F" w:rsidRDefault="0097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3FB1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358AD" w14:paraId="5AA2F25A" w14:textId="77777777" w:rsidTr="009C1E9A">
      <w:trPr>
        <w:cantSplit/>
      </w:trPr>
      <w:tc>
        <w:tcPr>
          <w:tcW w:w="0" w:type="pct"/>
        </w:tcPr>
        <w:p w14:paraId="2D38211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D59214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F5F738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BE07CE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E2488D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358AD" w14:paraId="078ACDA7" w14:textId="77777777" w:rsidTr="009C1E9A">
      <w:trPr>
        <w:cantSplit/>
      </w:trPr>
      <w:tc>
        <w:tcPr>
          <w:tcW w:w="0" w:type="pct"/>
        </w:tcPr>
        <w:p w14:paraId="38385AE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5046BEB" w14:textId="2CD3C0AE" w:rsidR="00EC379B" w:rsidRPr="009C1E9A" w:rsidRDefault="0097020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21540-D</w:t>
          </w:r>
        </w:p>
      </w:tc>
      <w:tc>
        <w:tcPr>
          <w:tcW w:w="2453" w:type="pct"/>
        </w:tcPr>
        <w:p w14:paraId="75ACF6F3" w14:textId="34B81B37" w:rsidR="00EC379B" w:rsidRDefault="0097020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66C5C">
            <w:t>25.86.518</w:t>
          </w:r>
          <w:r>
            <w:fldChar w:fldCharType="end"/>
          </w:r>
        </w:p>
      </w:tc>
    </w:tr>
    <w:tr w:rsidR="000358AD" w14:paraId="22CB9F13" w14:textId="77777777" w:rsidTr="009C1E9A">
      <w:trPr>
        <w:cantSplit/>
      </w:trPr>
      <w:tc>
        <w:tcPr>
          <w:tcW w:w="0" w:type="pct"/>
        </w:tcPr>
        <w:p w14:paraId="73003F6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B8E4EE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D75DC2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D8B446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358AD" w14:paraId="05B4EF0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8A26135" w14:textId="77777777" w:rsidR="00EC379B" w:rsidRDefault="0097020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8782F2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94220C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630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BBB7" w14:textId="77777777" w:rsidR="0097020F" w:rsidRDefault="0097020F">
      <w:r>
        <w:separator/>
      </w:r>
    </w:p>
  </w:footnote>
  <w:footnote w:type="continuationSeparator" w:id="0">
    <w:p w14:paraId="12C824AC" w14:textId="77777777" w:rsidR="0097020F" w:rsidRDefault="00970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681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955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E18A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65278"/>
    <w:multiLevelType w:val="hybridMultilevel"/>
    <w:tmpl w:val="17849FF0"/>
    <w:lvl w:ilvl="0" w:tplc="E6866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4420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0CF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E9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867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227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2B5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EF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324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39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64"/>
    <w:rsid w:val="00000A70"/>
    <w:rsid w:val="000032B8"/>
    <w:rsid w:val="00003B06"/>
    <w:rsid w:val="000054B9"/>
    <w:rsid w:val="00005A26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15E2"/>
    <w:rsid w:val="000236C1"/>
    <w:rsid w:val="000236EC"/>
    <w:rsid w:val="0002413D"/>
    <w:rsid w:val="000249F2"/>
    <w:rsid w:val="000275D8"/>
    <w:rsid w:val="00027E81"/>
    <w:rsid w:val="00030AD8"/>
    <w:rsid w:val="0003107A"/>
    <w:rsid w:val="00031C95"/>
    <w:rsid w:val="000330D4"/>
    <w:rsid w:val="0003572D"/>
    <w:rsid w:val="000358A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4D43"/>
    <w:rsid w:val="00097AAF"/>
    <w:rsid w:val="00097D13"/>
    <w:rsid w:val="000A4893"/>
    <w:rsid w:val="000A54E0"/>
    <w:rsid w:val="000A72C4"/>
    <w:rsid w:val="000B0F30"/>
    <w:rsid w:val="000B1486"/>
    <w:rsid w:val="000B2B70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5B1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58D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10B"/>
    <w:rsid w:val="00127893"/>
    <w:rsid w:val="00127DBF"/>
    <w:rsid w:val="001312BB"/>
    <w:rsid w:val="00134EF7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2366"/>
    <w:rsid w:val="001C60B5"/>
    <w:rsid w:val="001C61B0"/>
    <w:rsid w:val="001C7957"/>
    <w:rsid w:val="001C7DB8"/>
    <w:rsid w:val="001C7EA8"/>
    <w:rsid w:val="001D1711"/>
    <w:rsid w:val="001D2A01"/>
    <w:rsid w:val="001D2C44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DD1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915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1F02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68ED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D6D"/>
    <w:rsid w:val="0043190E"/>
    <w:rsid w:val="004324E9"/>
    <w:rsid w:val="004350F3"/>
    <w:rsid w:val="00436980"/>
    <w:rsid w:val="00441016"/>
    <w:rsid w:val="00441A9A"/>
    <w:rsid w:val="00441F2F"/>
    <w:rsid w:val="0044228B"/>
    <w:rsid w:val="00447018"/>
    <w:rsid w:val="00447DB7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496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4A7D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0480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5826"/>
    <w:rsid w:val="005666D5"/>
    <w:rsid w:val="005669A7"/>
    <w:rsid w:val="00573401"/>
    <w:rsid w:val="00576714"/>
    <w:rsid w:val="0057685A"/>
    <w:rsid w:val="005832EE"/>
    <w:rsid w:val="005847EF"/>
    <w:rsid w:val="005851E6"/>
    <w:rsid w:val="00586AF5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1CC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0A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588D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0F7B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31FB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3657"/>
    <w:rsid w:val="00764786"/>
    <w:rsid w:val="00766E12"/>
    <w:rsid w:val="0077098E"/>
    <w:rsid w:val="00771287"/>
    <w:rsid w:val="0077149E"/>
    <w:rsid w:val="00777518"/>
    <w:rsid w:val="0077779E"/>
    <w:rsid w:val="00780FB6"/>
    <w:rsid w:val="0078287E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520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5AB4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3628B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20F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018C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864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655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14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4CCA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D03"/>
    <w:rsid w:val="00BE71CD"/>
    <w:rsid w:val="00BE7748"/>
    <w:rsid w:val="00BE7BDA"/>
    <w:rsid w:val="00BF0548"/>
    <w:rsid w:val="00BF1104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766"/>
    <w:rsid w:val="00C91F65"/>
    <w:rsid w:val="00C92310"/>
    <w:rsid w:val="00C92D75"/>
    <w:rsid w:val="00C9343C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5A8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2D16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0FE"/>
    <w:rsid w:val="00DF4D90"/>
    <w:rsid w:val="00DF51AB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0EFB"/>
    <w:rsid w:val="00E61159"/>
    <w:rsid w:val="00E625DA"/>
    <w:rsid w:val="00E634DC"/>
    <w:rsid w:val="00E667F3"/>
    <w:rsid w:val="00E66C5C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6D76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2D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36CB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01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666"/>
    <w:rsid w:val="00F83F8D"/>
    <w:rsid w:val="00F84153"/>
    <w:rsid w:val="00F85661"/>
    <w:rsid w:val="00F94770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2788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A795026-56B9-48B7-AA33-187BE2F0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362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62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628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6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628B"/>
    <w:rPr>
      <w:b/>
      <w:bCs/>
    </w:rPr>
  </w:style>
  <w:style w:type="character" w:styleId="Hyperlink">
    <w:name w:val="Hyperlink"/>
    <w:basedOn w:val="DefaultParagraphFont"/>
    <w:unhideWhenUsed/>
    <w:rsid w:val="0083628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62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58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1498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HB02143 (Committee Report (Unamended))</vt:lpstr>
    </vt:vector>
  </TitlesOfParts>
  <Company>State of Texas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21540</dc:subject>
  <dc:creator>State of Texas</dc:creator>
  <dc:description>HB 2143 by Metcalf-(H)Homeland Security, Public Safety &amp; Veterans' Affairs</dc:description>
  <cp:lastModifiedBy>David Torres</cp:lastModifiedBy>
  <cp:revision>2</cp:revision>
  <cp:lastPrinted>2003-11-26T17:21:00Z</cp:lastPrinted>
  <dcterms:created xsi:type="dcterms:W3CDTF">2025-03-31T19:20:00Z</dcterms:created>
  <dcterms:modified xsi:type="dcterms:W3CDTF">2025-03-31T19:20:00Z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25.86.518</vt:lpwstr>
  </property>
</Properties>
</file>