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424C40" w14:paraId="0A8643D8" w14:textId="77777777" w:rsidTr="00345119">
        <w:tc>
          <w:tcPr>
            <w:tcW w:w="9576" w:type="dxa"/>
            <w:noWrap/>
          </w:tcPr>
          <w:p w14:paraId="1CC69D1E" w14:textId="77777777" w:rsidR="008423E4" w:rsidRPr="0022177D" w:rsidRDefault="008B5692" w:rsidP="00E36B16">
            <w:pPr>
              <w:pStyle w:val="Heading1"/>
            </w:pPr>
            <w:r w:rsidRPr="00631897">
              <w:t>BILL ANALYSIS</w:t>
            </w:r>
          </w:p>
        </w:tc>
      </w:tr>
    </w:tbl>
    <w:p w14:paraId="5BE574EE" w14:textId="77777777" w:rsidR="008423E4" w:rsidRPr="0022177D" w:rsidRDefault="008423E4" w:rsidP="00E36B16">
      <w:pPr>
        <w:jc w:val="center"/>
      </w:pPr>
    </w:p>
    <w:p w14:paraId="0CC3C8E6" w14:textId="77777777" w:rsidR="008423E4" w:rsidRPr="00B31F0E" w:rsidRDefault="008423E4" w:rsidP="00E36B16"/>
    <w:p w14:paraId="4DFECB63" w14:textId="77777777" w:rsidR="008423E4" w:rsidRPr="00742794" w:rsidRDefault="008423E4" w:rsidP="00E36B16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424C40" w14:paraId="5F9EF54E" w14:textId="77777777" w:rsidTr="00345119">
        <w:tc>
          <w:tcPr>
            <w:tcW w:w="9576" w:type="dxa"/>
          </w:tcPr>
          <w:p w14:paraId="42CD78C5" w14:textId="5509F914" w:rsidR="008423E4" w:rsidRPr="00861995" w:rsidRDefault="008B5692" w:rsidP="00E36B16">
            <w:pPr>
              <w:jc w:val="right"/>
            </w:pPr>
            <w:r>
              <w:t>H.B. 3479</w:t>
            </w:r>
          </w:p>
        </w:tc>
      </w:tr>
      <w:tr w:rsidR="00424C40" w14:paraId="55310097" w14:textId="77777777" w:rsidTr="00345119">
        <w:tc>
          <w:tcPr>
            <w:tcW w:w="9576" w:type="dxa"/>
          </w:tcPr>
          <w:p w14:paraId="7035A612" w14:textId="6A978A22" w:rsidR="008423E4" w:rsidRPr="00861995" w:rsidRDefault="008B5692" w:rsidP="00E36B16">
            <w:pPr>
              <w:jc w:val="right"/>
            </w:pPr>
            <w:r>
              <w:t xml:space="preserve">By: </w:t>
            </w:r>
            <w:r w:rsidR="00C211E1">
              <w:t>Morgan</w:t>
            </w:r>
          </w:p>
        </w:tc>
      </w:tr>
      <w:tr w:rsidR="00424C40" w14:paraId="4E127424" w14:textId="77777777" w:rsidTr="00345119">
        <w:tc>
          <w:tcPr>
            <w:tcW w:w="9576" w:type="dxa"/>
          </w:tcPr>
          <w:p w14:paraId="53F08B07" w14:textId="4D4878CE" w:rsidR="008423E4" w:rsidRPr="00861995" w:rsidRDefault="008B5692" w:rsidP="00E36B16">
            <w:pPr>
              <w:jc w:val="right"/>
            </w:pPr>
            <w:r>
              <w:t>Agriculture &amp; Livestock</w:t>
            </w:r>
          </w:p>
        </w:tc>
      </w:tr>
      <w:tr w:rsidR="00424C40" w14:paraId="216CFD48" w14:textId="77777777" w:rsidTr="00345119">
        <w:tc>
          <w:tcPr>
            <w:tcW w:w="9576" w:type="dxa"/>
          </w:tcPr>
          <w:p w14:paraId="34FE78CC" w14:textId="073EC954" w:rsidR="008423E4" w:rsidRDefault="008B5692" w:rsidP="00E36B16">
            <w:pPr>
              <w:jc w:val="right"/>
            </w:pPr>
            <w:r>
              <w:t>Committee Report (Unamended)</w:t>
            </w:r>
          </w:p>
        </w:tc>
      </w:tr>
    </w:tbl>
    <w:p w14:paraId="6D3D7E75" w14:textId="77777777" w:rsidR="008423E4" w:rsidRDefault="008423E4" w:rsidP="00E36B16">
      <w:pPr>
        <w:tabs>
          <w:tab w:val="right" w:pos="9360"/>
        </w:tabs>
      </w:pPr>
    </w:p>
    <w:p w14:paraId="6B293D65" w14:textId="77777777" w:rsidR="008423E4" w:rsidRDefault="008423E4" w:rsidP="00E36B16"/>
    <w:p w14:paraId="2825454D" w14:textId="77777777" w:rsidR="008423E4" w:rsidRDefault="008423E4" w:rsidP="00E36B16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424C40" w14:paraId="49BF3B9C" w14:textId="77777777" w:rsidTr="00345119">
        <w:tc>
          <w:tcPr>
            <w:tcW w:w="9576" w:type="dxa"/>
          </w:tcPr>
          <w:p w14:paraId="38E06D52" w14:textId="77777777" w:rsidR="008423E4" w:rsidRPr="00A8133F" w:rsidRDefault="008B5692" w:rsidP="00E36B16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14CEAE2B" w14:textId="77777777" w:rsidR="008423E4" w:rsidRDefault="008423E4" w:rsidP="00E36B16"/>
          <w:p w14:paraId="5C1F1B75" w14:textId="77777777" w:rsidR="008423E4" w:rsidRDefault="008B5692" w:rsidP="00E36B16">
            <w:pPr>
              <w:pStyle w:val="Header"/>
              <w:jc w:val="both"/>
            </w:pPr>
            <w:r>
              <w:t>Current law requires</w:t>
            </w:r>
            <w:r w:rsidR="00A814FB" w:rsidRPr="00A814FB">
              <w:t xml:space="preserve"> the </w:t>
            </w:r>
            <w:r w:rsidR="00922344">
              <w:t>Texas S</w:t>
            </w:r>
            <w:r w:rsidR="00A814FB" w:rsidRPr="00A814FB">
              <w:t xml:space="preserve">tate </w:t>
            </w:r>
            <w:r w:rsidR="00922344">
              <w:t>Soil and Water Conservation B</w:t>
            </w:r>
            <w:r w:rsidR="00A814FB" w:rsidRPr="00A814FB">
              <w:t xml:space="preserve">oard </w:t>
            </w:r>
            <w:r w:rsidR="00272E7A">
              <w:t xml:space="preserve">(TSSWCB) </w:t>
            </w:r>
            <w:r w:rsidR="00A814FB" w:rsidRPr="00A814FB">
              <w:t xml:space="preserve">to develop and implement a program to eradicate Carrizo cane along the Rio Grande River due to its invasiveness and </w:t>
            </w:r>
            <w:r w:rsidR="00A54461">
              <w:t>impact on</w:t>
            </w:r>
            <w:r w:rsidR="00A814FB" w:rsidRPr="00A814FB">
              <w:t xml:space="preserve"> border security priorities. </w:t>
            </w:r>
            <w:r w:rsidR="00171D5D">
              <w:t xml:space="preserve">According to </w:t>
            </w:r>
            <w:r w:rsidR="00272E7A">
              <w:t>TSSWCB</w:t>
            </w:r>
            <w:r w:rsidR="00171D5D">
              <w:t xml:space="preserve">, </w:t>
            </w:r>
            <w:r w:rsidR="00A814FB" w:rsidRPr="00A814FB">
              <w:t xml:space="preserve">the 84th Texas Legislature directed TSSWCB, through </w:t>
            </w:r>
            <w:r w:rsidR="005F2C11">
              <w:t>S.B.</w:t>
            </w:r>
            <w:r w:rsidR="00A814FB" w:rsidRPr="00A814FB">
              <w:t xml:space="preserve"> 1734, to develop and implement </w:t>
            </w:r>
            <w:r w:rsidR="00B1662F">
              <w:t>the</w:t>
            </w:r>
            <w:r w:rsidR="00B1662F" w:rsidRPr="00A814FB">
              <w:t xml:space="preserve"> </w:t>
            </w:r>
            <w:r w:rsidR="00A814FB" w:rsidRPr="00A814FB">
              <w:t>program and to develop a comprehensive environmental management system.</w:t>
            </w:r>
            <w:r w:rsidR="00B1662F">
              <w:t xml:space="preserve"> The bill author has informed the committee that,</w:t>
            </w:r>
            <w:r w:rsidR="00A814FB" w:rsidRPr="00A814FB">
              <w:t xml:space="preserve"> </w:t>
            </w:r>
            <w:r w:rsidR="00B1662F">
              <w:t>i</w:t>
            </w:r>
            <w:r w:rsidR="00A814FB" w:rsidRPr="00A814FB">
              <w:t xml:space="preserve">n order to facilitate </w:t>
            </w:r>
            <w:r w:rsidR="00B1662F">
              <w:t>such</w:t>
            </w:r>
            <w:r w:rsidR="00A814FB" w:rsidRPr="00A814FB">
              <w:t xml:space="preserve"> </w:t>
            </w:r>
            <w:r w:rsidR="00B1662F">
              <w:t xml:space="preserve">a </w:t>
            </w:r>
            <w:r w:rsidR="00285DAE">
              <w:t xml:space="preserve">comprehensive </w:t>
            </w:r>
            <w:r w:rsidR="00A814FB" w:rsidRPr="00A814FB">
              <w:t>plan</w:t>
            </w:r>
            <w:r w:rsidR="00B1662F">
              <w:t>,</w:t>
            </w:r>
            <w:r w:rsidR="00A814FB" w:rsidRPr="00A814FB">
              <w:t xml:space="preserve"> additional noxious vegetation that impedes border security along the Rio Grande </w:t>
            </w:r>
            <w:r w:rsidR="00285DAE">
              <w:t>R</w:t>
            </w:r>
            <w:r w:rsidR="00A814FB" w:rsidRPr="00A814FB">
              <w:t>iver must also be eradicated.</w:t>
            </w:r>
            <w:r w:rsidR="00A814FB">
              <w:t xml:space="preserve"> H</w:t>
            </w:r>
            <w:r w:rsidR="002E51C3">
              <w:t>.</w:t>
            </w:r>
            <w:r w:rsidR="00A814FB">
              <w:t>B</w:t>
            </w:r>
            <w:r w:rsidR="002E51C3">
              <w:t>.</w:t>
            </w:r>
            <w:r w:rsidR="00A814FB">
              <w:t xml:space="preserve"> 3479 </w:t>
            </w:r>
            <w:r w:rsidR="002E51C3">
              <w:t xml:space="preserve">seeks </w:t>
            </w:r>
            <w:r w:rsidR="00A814FB">
              <w:t xml:space="preserve">to </w:t>
            </w:r>
            <w:r w:rsidR="00B1662F">
              <w:t xml:space="preserve">address this issue by providing for </w:t>
            </w:r>
            <w:r w:rsidR="008B5FF2">
              <w:t xml:space="preserve">the eradication of </w:t>
            </w:r>
            <w:r w:rsidR="00B1662F">
              <w:t>additional noxious vegetation</w:t>
            </w:r>
            <w:r w:rsidR="00EF6531">
              <w:t xml:space="preserve"> by TSSWCB</w:t>
            </w:r>
            <w:r w:rsidR="008B5FF2">
              <w:t>.</w:t>
            </w:r>
            <w:r w:rsidR="00B1662F">
              <w:t xml:space="preserve"> </w:t>
            </w:r>
          </w:p>
          <w:p w14:paraId="0B72AF64" w14:textId="78692691" w:rsidR="00E36B16" w:rsidRPr="00E26B13" w:rsidRDefault="00E36B16" w:rsidP="00E36B16">
            <w:pPr>
              <w:pStyle w:val="Header"/>
              <w:jc w:val="both"/>
              <w:rPr>
                <w:b/>
              </w:rPr>
            </w:pPr>
          </w:p>
        </w:tc>
      </w:tr>
      <w:tr w:rsidR="00424C40" w14:paraId="2826FEB3" w14:textId="77777777" w:rsidTr="00345119">
        <w:tc>
          <w:tcPr>
            <w:tcW w:w="9576" w:type="dxa"/>
          </w:tcPr>
          <w:p w14:paraId="485EB6EC" w14:textId="77777777" w:rsidR="0017725B" w:rsidRDefault="008B5692" w:rsidP="00E36B1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749C611C" w14:textId="77777777" w:rsidR="0017725B" w:rsidRDefault="0017725B" w:rsidP="00E36B16">
            <w:pPr>
              <w:rPr>
                <w:b/>
                <w:u w:val="single"/>
              </w:rPr>
            </w:pPr>
          </w:p>
          <w:p w14:paraId="1D7B8382" w14:textId="2670D224" w:rsidR="00A90C41" w:rsidRPr="00A90C41" w:rsidRDefault="008B5692" w:rsidP="00E36B16">
            <w:pPr>
              <w:jc w:val="both"/>
            </w:pPr>
            <w:r>
              <w:t xml:space="preserve">It is the committee's opinion that this bill does not expressly create a </w:t>
            </w:r>
            <w:r>
              <w:t>criminal offense, increase the punishment for an existing criminal offense or category of offenses, or change the eligibility of a person for community supervision, parole, or mandatory supervision.</w:t>
            </w:r>
          </w:p>
          <w:p w14:paraId="5DC9F774" w14:textId="77777777" w:rsidR="0017725B" w:rsidRPr="0017725B" w:rsidRDefault="0017725B" w:rsidP="00E36B16">
            <w:pPr>
              <w:rPr>
                <w:b/>
                <w:u w:val="single"/>
              </w:rPr>
            </w:pPr>
          </w:p>
        </w:tc>
      </w:tr>
      <w:tr w:rsidR="00424C40" w14:paraId="618DDABD" w14:textId="77777777" w:rsidTr="00345119">
        <w:tc>
          <w:tcPr>
            <w:tcW w:w="9576" w:type="dxa"/>
          </w:tcPr>
          <w:p w14:paraId="7B05DF88" w14:textId="77777777" w:rsidR="008423E4" w:rsidRPr="00A8133F" w:rsidRDefault="008B5692" w:rsidP="00E36B16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2B5D61B0" w14:textId="77777777" w:rsidR="008423E4" w:rsidRDefault="008423E4" w:rsidP="00E36B16"/>
          <w:p w14:paraId="13966CA1" w14:textId="0CD20F98" w:rsidR="00A90C41" w:rsidRDefault="008B5692" w:rsidP="00E36B1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251995A0" w14:textId="77777777" w:rsidR="008423E4" w:rsidRPr="00E21FDC" w:rsidRDefault="008423E4" w:rsidP="00E36B16">
            <w:pPr>
              <w:rPr>
                <w:b/>
              </w:rPr>
            </w:pPr>
          </w:p>
        </w:tc>
      </w:tr>
      <w:tr w:rsidR="00424C40" w14:paraId="28BFA86C" w14:textId="77777777" w:rsidTr="00345119">
        <w:tc>
          <w:tcPr>
            <w:tcW w:w="9576" w:type="dxa"/>
          </w:tcPr>
          <w:p w14:paraId="1A0D66AB" w14:textId="77777777" w:rsidR="008423E4" w:rsidRPr="00A8133F" w:rsidRDefault="008B5692" w:rsidP="00E36B16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0F287814" w14:textId="77777777" w:rsidR="008423E4" w:rsidRDefault="008423E4" w:rsidP="00E36B16"/>
          <w:p w14:paraId="0CB7B24E" w14:textId="1B0D9173" w:rsidR="00E649D4" w:rsidRPr="009C36CD" w:rsidRDefault="008B5692" w:rsidP="00E36B1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3479 amends the </w:t>
            </w:r>
            <w:r w:rsidRPr="00E649D4">
              <w:t>Agriculture Code</w:t>
            </w:r>
            <w:r>
              <w:t xml:space="preserve"> to replace the requirement for the </w:t>
            </w:r>
            <w:r w:rsidRPr="00E649D4">
              <w:t>Texas State</w:t>
            </w:r>
            <w:r>
              <w:t xml:space="preserve"> </w:t>
            </w:r>
            <w:r w:rsidRPr="00E649D4">
              <w:t xml:space="preserve">Soil and Water </w:t>
            </w:r>
            <w:r w:rsidRPr="00E649D4">
              <w:t>Conservation Board</w:t>
            </w:r>
            <w:r>
              <w:t xml:space="preserve"> </w:t>
            </w:r>
            <w:r w:rsidRPr="00E649D4">
              <w:t>(TSSWCB)</w:t>
            </w:r>
            <w:r>
              <w:t xml:space="preserve"> to </w:t>
            </w:r>
            <w:r w:rsidRPr="00E649D4">
              <w:t>develop and implement a program to eradicate Carrizo cane along the Rio Grande River</w:t>
            </w:r>
            <w:r>
              <w:t xml:space="preserve"> with a requirement for </w:t>
            </w:r>
            <w:r w:rsidRPr="00E649D4">
              <w:t>TSSWCB</w:t>
            </w:r>
            <w:r>
              <w:t xml:space="preserve"> to </w:t>
            </w:r>
            <w:r w:rsidRPr="00E649D4">
              <w:t xml:space="preserve">develop and implement the Rio Grande vegetative management program to manage Carrizo cane and other noxious vegetation that impedes border security along the </w:t>
            </w:r>
            <w:r>
              <w:t>r</w:t>
            </w:r>
            <w:r w:rsidRPr="00E649D4">
              <w:t>iver.</w:t>
            </w:r>
          </w:p>
          <w:p w14:paraId="15423A34" w14:textId="77777777" w:rsidR="008423E4" w:rsidRPr="00835628" w:rsidRDefault="008423E4" w:rsidP="00E36B16">
            <w:pPr>
              <w:rPr>
                <w:b/>
              </w:rPr>
            </w:pPr>
          </w:p>
        </w:tc>
      </w:tr>
      <w:tr w:rsidR="00424C40" w14:paraId="0AD78900" w14:textId="77777777" w:rsidTr="00345119">
        <w:tc>
          <w:tcPr>
            <w:tcW w:w="9576" w:type="dxa"/>
          </w:tcPr>
          <w:p w14:paraId="5BACEE4E" w14:textId="77777777" w:rsidR="008423E4" w:rsidRPr="00A8133F" w:rsidRDefault="008B5692" w:rsidP="00E36B16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143F1396" w14:textId="77777777" w:rsidR="008423E4" w:rsidRDefault="008423E4" w:rsidP="00E36B16"/>
          <w:p w14:paraId="52DF0E86" w14:textId="56845BA5" w:rsidR="008423E4" w:rsidRPr="003624F2" w:rsidRDefault="008B5692" w:rsidP="00E36B1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On passage, or, if the bill does not receive the necessary vote, September 1, 2025.</w:t>
            </w:r>
          </w:p>
          <w:p w14:paraId="523D0AE3" w14:textId="77777777" w:rsidR="008423E4" w:rsidRPr="00233FDB" w:rsidRDefault="008423E4" w:rsidP="00E36B16">
            <w:pPr>
              <w:rPr>
                <w:b/>
              </w:rPr>
            </w:pPr>
          </w:p>
        </w:tc>
      </w:tr>
    </w:tbl>
    <w:p w14:paraId="09AF7302" w14:textId="77777777" w:rsidR="008423E4" w:rsidRPr="00BE0E75" w:rsidRDefault="008423E4" w:rsidP="00E36B16">
      <w:pPr>
        <w:jc w:val="both"/>
        <w:rPr>
          <w:rFonts w:ascii="Arial" w:hAnsi="Arial"/>
          <w:sz w:val="16"/>
          <w:szCs w:val="16"/>
        </w:rPr>
      </w:pPr>
    </w:p>
    <w:p w14:paraId="2ADBDB6F" w14:textId="77777777" w:rsidR="004108C3" w:rsidRPr="008423E4" w:rsidRDefault="004108C3" w:rsidP="00E36B16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1715A" w14:textId="77777777" w:rsidR="008B5692" w:rsidRDefault="008B5692">
      <w:r>
        <w:separator/>
      </w:r>
    </w:p>
  </w:endnote>
  <w:endnote w:type="continuationSeparator" w:id="0">
    <w:p w14:paraId="0252F831" w14:textId="77777777" w:rsidR="008B5692" w:rsidRDefault="008B5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2B934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424C40" w14:paraId="6804B614" w14:textId="77777777" w:rsidTr="009C1E9A">
      <w:trPr>
        <w:cantSplit/>
      </w:trPr>
      <w:tc>
        <w:tcPr>
          <w:tcW w:w="0" w:type="pct"/>
        </w:tcPr>
        <w:p w14:paraId="009EAE9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29B9B7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6A7CCD9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E6A4AA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7EBE5D0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424C40" w14:paraId="1E38C79C" w14:textId="77777777" w:rsidTr="009C1E9A">
      <w:trPr>
        <w:cantSplit/>
      </w:trPr>
      <w:tc>
        <w:tcPr>
          <w:tcW w:w="0" w:type="pct"/>
        </w:tcPr>
        <w:p w14:paraId="17CA0EEF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DABAF5B" w14:textId="1EFD2FDD" w:rsidR="00EC379B" w:rsidRPr="009C1E9A" w:rsidRDefault="008B5692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23930-D</w:t>
          </w:r>
        </w:p>
      </w:tc>
      <w:tc>
        <w:tcPr>
          <w:tcW w:w="2453" w:type="pct"/>
        </w:tcPr>
        <w:p w14:paraId="7E73094D" w14:textId="1A4A0D1B" w:rsidR="00EC379B" w:rsidRDefault="008B5692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E36B16">
            <w:t>25.101.704</w:t>
          </w:r>
          <w:r>
            <w:fldChar w:fldCharType="end"/>
          </w:r>
        </w:p>
      </w:tc>
    </w:tr>
    <w:tr w:rsidR="00424C40" w14:paraId="4E0A8F26" w14:textId="77777777" w:rsidTr="009C1E9A">
      <w:trPr>
        <w:cantSplit/>
      </w:trPr>
      <w:tc>
        <w:tcPr>
          <w:tcW w:w="0" w:type="pct"/>
        </w:tcPr>
        <w:p w14:paraId="034E703C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733468FD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3CAC9EC9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45544C93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424C40" w14:paraId="4492FE46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0622864A" w14:textId="77777777" w:rsidR="00EC379B" w:rsidRDefault="008B5692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7586846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56319194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93978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E6D83" w14:textId="77777777" w:rsidR="008B5692" w:rsidRDefault="008B5692">
      <w:r>
        <w:separator/>
      </w:r>
    </w:p>
  </w:footnote>
  <w:footnote w:type="continuationSeparator" w:id="0">
    <w:p w14:paraId="37353A3B" w14:textId="77777777" w:rsidR="008B5692" w:rsidRDefault="008B56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C7DBB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B38BE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7721C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591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5C5F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58DA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1D5D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2E7A"/>
    <w:rsid w:val="002734D6"/>
    <w:rsid w:val="00274C45"/>
    <w:rsid w:val="00275109"/>
    <w:rsid w:val="00275BEE"/>
    <w:rsid w:val="00277434"/>
    <w:rsid w:val="00280123"/>
    <w:rsid w:val="00281343"/>
    <w:rsid w:val="00281883"/>
    <w:rsid w:val="00285DAE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51C3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19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24C40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2BB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2C11"/>
    <w:rsid w:val="005F4862"/>
    <w:rsid w:val="005F5679"/>
    <w:rsid w:val="005F5FDF"/>
    <w:rsid w:val="005F6960"/>
    <w:rsid w:val="005F7000"/>
    <w:rsid w:val="005F7462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870D7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59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217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5692"/>
    <w:rsid w:val="008B5FF2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04B4"/>
    <w:rsid w:val="008E3338"/>
    <w:rsid w:val="008E47BE"/>
    <w:rsid w:val="008F09DF"/>
    <w:rsid w:val="008F1C91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593B"/>
    <w:rsid w:val="00917E0C"/>
    <w:rsid w:val="00920711"/>
    <w:rsid w:val="00921A1E"/>
    <w:rsid w:val="00922344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53C"/>
    <w:rsid w:val="00972797"/>
    <w:rsid w:val="0097279D"/>
    <w:rsid w:val="00976837"/>
    <w:rsid w:val="00980311"/>
    <w:rsid w:val="009813EA"/>
    <w:rsid w:val="0098170E"/>
    <w:rsid w:val="0098285C"/>
    <w:rsid w:val="00983B56"/>
    <w:rsid w:val="009847FD"/>
    <w:rsid w:val="009849AD"/>
    <w:rsid w:val="009851B3"/>
    <w:rsid w:val="00985300"/>
    <w:rsid w:val="00986720"/>
    <w:rsid w:val="00987F00"/>
    <w:rsid w:val="0099403D"/>
    <w:rsid w:val="00995928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2D5C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3B9B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461"/>
    <w:rsid w:val="00A54C42"/>
    <w:rsid w:val="00A572B1"/>
    <w:rsid w:val="00A577AF"/>
    <w:rsid w:val="00A60177"/>
    <w:rsid w:val="00A61C27"/>
    <w:rsid w:val="00A62638"/>
    <w:rsid w:val="00A6344D"/>
    <w:rsid w:val="00A644B8"/>
    <w:rsid w:val="00A700F9"/>
    <w:rsid w:val="00A70E35"/>
    <w:rsid w:val="00A720DC"/>
    <w:rsid w:val="00A803CF"/>
    <w:rsid w:val="00A8133F"/>
    <w:rsid w:val="00A814FB"/>
    <w:rsid w:val="00A82CB4"/>
    <w:rsid w:val="00A837A8"/>
    <w:rsid w:val="00A83C36"/>
    <w:rsid w:val="00A90C41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C6FF9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1C02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2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86BDC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0A79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1E1"/>
    <w:rsid w:val="00C2142B"/>
    <w:rsid w:val="00C22987"/>
    <w:rsid w:val="00C23956"/>
    <w:rsid w:val="00C248E6"/>
    <w:rsid w:val="00C25F22"/>
    <w:rsid w:val="00C2766F"/>
    <w:rsid w:val="00C3223B"/>
    <w:rsid w:val="00C333C6"/>
    <w:rsid w:val="00C3365E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62A7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169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2B9C"/>
    <w:rsid w:val="00DB311F"/>
    <w:rsid w:val="00DB53C6"/>
    <w:rsid w:val="00DB59E3"/>
    <w:rsid w:val="00DB6CB6"/>
    <w:rsid w:val="00DB758F"/>
    <w:rsid w:val="00DC1F1B"/>
    <w:rsid w:val="00DC3D8F"/>
    <w:rsid w:val="00DC42E8"/>
    <w:rsid w:val="00DC68E5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0C3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6B16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57C47"/>
    <w:rsid w:val="00E61159"/>
    <w:rsid w:val="00E625DA"/>
    <w:rsid w:val="00E634DC"/>
    <w:rsid w:val="00E649D4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6531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8CA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26A6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269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E7B59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E32D5C7-FFAB-40F0-AB77-0497E9139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E649D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649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649D4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649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649D4"/>
    <w:rPr>
      <w:b/>
      <w:bCs/>
    </w:rPr>
  </w:style>
  <w:style w:type="paragraph" w:styleId="Revision">
    <w:name w:val="Revision"/>
    <w:hidden/>
    <w:uiPriority w:val="99"/>
    <w:semiHidden/>
    <w:rsid w:val="009849AD"/>
    <w:rPr>
      <w:sz w:val="24"/>
      <w:szCs w:val="24"/>
    </w:rPr>
  </w:style>
  <w:style w:type="character" w:styleId="Hyperlink">
    <w:name w:val="Hyperlink"/>
    <w:basedOn w:val="DefaultParagraphFont"/>
    <w:unhideWhenUsed/>
    <w:rsid w:val="00A5446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544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1575</Characters>
  <Application>Microsoft Office Word</Application>
  <DocSecurity>0</DocSecurity>
  <Lines>47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HB03479 (Committee Report (Unamended))</vt:lpstr>
    </vt:vector>
  </TitlesOfParts>
  <Company>State of Texas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23930</dc:subject>
  <dc:creator>State of Texas</dc:creator>
  <dc:description>HB 3479 by Morgan-(H)Agriculture &amp; Livestock</dc:description>
  <cp:lastModifiedBy>Vanessa Andrade</cp:lastModifiedBy>
  <cp:revision>2</cp:revision>
  <cp:lastPrinted>2003-11-26T17:21:00Z</cp:lastPrinted>
  <dcterms:created xsi:type="dcterms:W3CDTF">2025-04-14T17:49:00Z</dcterms:created>
  <dcterms:modified xsi:type="dcterms:W3CDTF">2025-04-14T17:49:00Z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25.101.704</vt:lpwstr>
  </property>
</Properties>
</file>