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332B5" w14:paraId="5E15B88F" w14:textId="77777777" w:rsidTr="00345119">
        <w:tc>
          <w:tcPr>
            <w:tcW w:w="9576" w:type="dxa"/>
            <w:noWrap/>
          </w:tcPr>
          <w:p w14:paraId="05D88291" w14:textId="77777777" w:rsidR="008423E4" w:rsidRPr="0022177D" w:rsidRDefault="008C3C61" w:rsidP="00496C90">
            <w:pPr>
              <w:pStyle w:val="Heading1"/>
            </w:pPr>
            <w:r w:rsidRPr="00631897">
              <w:t>BILL ANALYSIS</w:t>
            </w:r>
          </w:p>
        </w:tc>
      </w:tr>
    </w:tbl>
    <w:p w14:paraId="02563586" w14:textId="77777777" w:rsidR="008423E4" w:rsidRPr="0022177D" w:rsidRDefault="008423E4" w:rsidP="00496C90">
      <w:pPr>
        <w:jc w:val="center"/>
      </w:pPr>
    </w:p>
    <w:p w14:paraId="404FF48D" w14:textId="77777777" w:rsidR="008423E4" w:rsidRPr="00B31F0E" w:rsidRDefault="008423E4" w:rsidP="00496C90"/>
    <w:p w14:paraId="566598C5" w14:textId="77777777" w:rsidR="008423E4" w:rsidRPr="00742794" w:rsidRDefault="008423E4" w:rsidP="00496C9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332B5" w14:paraId="0354F9EC" w14:textId="77777777" w:rsidTr="00345119">
        <w:tc>
          <w:tcPr>
            <w:tcW w:w="9576" w:type="dxa"/>
          </w:tcPr>
          <w:p w14:paraId="12A29C5B" w14:textId="0C2867A4" w:rsidR="008423E4" w:rsidRPr="00861995" w:rsidRDefault="008C3C61" w:rsidP="00496C90">
            <w:pPr>
              <w:jc w:val="right"/>
            </w:pPr>
            <w:r>
              <w:t>S.B. 546</w:t>
            </w:r>
          </w:p>
        </w:tc>
      </w:tr>
      <w:tr w:rsidR="00E332B5" w14:paraId="3E081E04" w14:textId="77777777" w:rsidTr="00345119">
        <w:tc>
          <w:tcPr>
            <w:tcW w:w="9576" w:type="dxa"/>
          </w:tcPr>
          <w:p w14:paraId="6E048250" w14:textId="051CB355" w:rsidR="008423E4" w:rsidRPr="00861995" w:rsidRDefault="008C3C61" w:rsidP="00496C90">
            <w:pPr>
              <w:jc w:val="right"/>
            </w:pPr>
            <w:r>
              <w:t xml:space="preserve">By: </w:t>
            </w:r>
            <w:r w:rsidR="00C25B66">
              <w:t>Menéndez</w:t>
            </w:r>
          </w:p>
        </w:tc>
      </w:tr>
      <w:tr w:rsidR="00E332B5" w14:paraId="03951848" w14:textId="77777777" w:rsidTr="00345119">
        <w:tc>
          <w:tcPr>
            <w:tcW w:w="9576" w:type="dxa"/>
          </w:tcPr>
          <w:p w14:paraId="58746009" w14:textId="3918728F" w:rsidR="008423E4" w:rsidRPr="00861995" w:rsidRDefault="008C3C61" w:rsidP="00496C90">
            <w:pPr>
              <w:jc w:val="right"/>
            </w:pPr>
            <w:r>
              <w:t>Transportation</w:t>
            </w:r>
          </w:p>
        </w:tc>
      </w:tr>
      <w:tr w:rsidR="00E332B5" w14:paraId="3BDAC451" w14:textId="77777777" w:rsidTr="00345119">
        <w:tc>
          <w:tcPr>
            <w:tcW w:w="9576" w:type="dxa"/>
          </w:tcPr>
          <w:p w14:paraId="09D141ED" w14:textId="79EFB801" w:rsidR="008423E4" w:rsidRDefault="008C3C61" w:rsidP="00496C90">
            <w:pPr>
              <w:jc w:val="right"/>
            </w:pPr>
            <w:r>
              <w:t>Committee Report (Unamended)</w:t>
            </w:r>
          </w:p>
        </w:tc>
      </w:tr>
    </w:tbl>
    <w:p w14:paraId="52AA1923" w14:textId="77777777" w:rsidR="008423E4" w:rsidRDefault="008423E4" w:rsidP="00496C90">
      <w:pPr>
        <w:tabs>
          <w:tab w:val="right" w:pos="9360"/>
        </w:tabs>
      </w:pPr>
    </w:p>
    <w:p w14:paraId="62933904" w14:textId="77777777" w:rsidR="008423E4" w:rsidRDefault="008423E4" w:rsidP="00496C90"/>
    <w:p w14:paraId="44FF3E79" w14:textId="77777777" w:rsidR="008423E4" w:rsidRDefault="008423E4" w:rsidP="00496C9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332B5" w14:paraId="4362B2BF" w14:textId="77777777" w:rsidTr="00345119">
        <w:tc>
          <w:tcPr>
            <w:tcW w:w="9576" w:type="dxa"/>
          </w:tcPr>
          <w:p w14:paraId="0F0C70A4" w14:textId="77777777" w:rsidR="008423E4" w:rsidRPr="00A8133F" w:rsidRDefault="008C3C61" w:rsidP="00496C9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B49FE65" w14:textId="77777777" w:rsidR="008423E4" w:rsidRDefault="008423E4" w:rsidP="00496C90"/>
          <w:p w14:paraId="10B15916" w14:textId="7561227F" w:rsidR="008423E4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568F6">
              <w:t xml:space="preserve">In March 2024, a fatal motor vehicle accident involving a Hays CISD school bus and concrete pump truck resulted in the deaths of Ulises Rodriguez Montoya, a pre-K student on the school bus, and Ryan Wallace, a doctoral student at </w:t>
            </w:r>
            <w:r w:rsidR="00B42C27">
              <w:t>T</w:t>
            </w:r>
            <w:r w:rsidRPr="009568F6">
              <w:t xml:space="preserve">he University of Texas, prompting an investigation by the National Transportation Safety Board. </w:t>
            </w:r>
            <w:r w:rsidR="00B51DFE">
              <w:t>The bill sponsor has informed the committee that i</w:t>
            </w:r>
            <w:r w:rsidRPr="009568F6">
              <w:t xml:space="preserve">n the advent of this tragedy, it is important for Texas to consider ways in which students can be protected when they are being transported to and from school. </w:t>
            </w:r>
            <w:r w:rsidR="00B51DFE">
              <w:t>Under current statute</w:t>
            </w:r>
            <w:r w:rsidRPr="009568F6">
              <w:t xml:space="preserve">, Texas only requires that school buses be equipped with seat belts if they </w:t>
            </w:r>
            <w:r w:rsidR="00891DF0">
              <w:t>are model year 2018 or later</w:t>
            </w:r>
            <w:r w:rsidR="00B51DFE">
              <w:t>, and</w:t>
            </w:r>
            <w:r w:rsidRPr="009568F6">
              <w:t xml:space="preserve"> an exception</w:t>
            </w:r>
            <w:r w:rsidR="00B51DFE">
              <w:t xml:space="preserve"> exists </w:t>
            </w:r>
            <w:r w:rsidR="00AE42DB">
              <w:t>for school districts that</w:t>
            </w:r>
            <w:r w:rsidR="00B51DFE">
              <w:t xml:space="preserve"> find that the cost of </w:t>
            </w:r>
            <w:r w:rsidRPr="009568F6">
              <w:t>adopt</w:t>
            </w:r>
            <w:r w:rsidR="00B51DFE">
              <w:t>ing</w:t>
            </w:r>
            <w:r w:rsidRPr="009568F6">
              <w:t xml:space="preserve"> seat belts falls outside of their budget. School bus crashes can be deadly, especially when passengers are not equipped with a seat belt. S</w:t>
            </w:r>
            <w:r w:rsidR="00B51DFE">
              <w:t>.</w:t>
            </w:r>
            <w:r w:rsidRPr="009568F6">
              <w:t>B</w:t>
            </w:r>
            <w:r w:rsidR="00B51DFE">
              <w:t>.</w:t>
            </w:r>
            <w:r w:rsidRPr="009568F6">
              <w:t xml:space="preserve"> 546 </w:t>
            </w:r>
            <w:r w:rsidR="00B51DFE">
              <w:t xml:space="preserve">aims to protect our schoolchildren by eliminating the exception to current seat belt requirements for buses </w:t>
            </w:r>
            <w:r w:rsidR="00891DF0">
              <w:t>that are model year 2017 and earlier. The bill requires school districts for wh</w:t>
            </w:r>
            <w:r w:rsidR="00AE42DB">
              <w:t>ich the</w:t>
            </w:r>
            <w:r w:rsidR="00891DF0">
              <w:t xml:space="preserve"> </w:t>
            </w:r>
            <w:r w:rsidR="00AE42DB">
              <w:t>seat belt</w:t>
            </w:r>
            <w:r w:rsidR="00891DF0">
              <w:t xml:space="preserve"> requirement is infeasible to report the costs of </w:t>
            </w:r>
            <w:r w:rsidR="00AE42DB">
              <w:t>compliance</w:t>
            </w:r>
            <w:r w:rsidR="00891DF0">
              <w:t xml:space="preserve"> to the Texas Education Agency, which is </w:t>
            </w:r>
            <w:r w:rsidR="00AE42DB">
              <w:t xml:space="preserve">subsequently </w:t>
            </w:r>
            <w:r w:rsidR="00891DF0">
              <w:t xml:space="preserve">required to report its finding to the legislature. </w:t>
            </w:r>
          </w:p>
          <w:p w14:paraId="7EB36626" w14:textId="77777777" w:rsidR="008423E4" w:rsidRPr="00E26B13" w:rsidRDefault="008423E4" w:rsidP="00496C90">
            <w:pPr>
              <w:rPr>
                <w:b/>
              </w:rPr>
            </w:pPr>
          </w:p>
        </w:tc>
      </w:tr>
      <w:tr w:rsidR="00E332B5" w14:paraId="46B29B27" w14:textId="77777777" w:rsidTr="00345119">
        <w:tc>
          <w:tcPr>
            <w:tcW w:w="9576" w:type="dxa"/>
          </w:tcPr>
          <w:p w14:paraId="3C701571" w14:textId="77777777" w:rsidR="0017725B" w:rsidRDefault="008C3C61" w:rsidP="00496C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2F3518A" w14:textId="77777777" w:rsidR="0017725B" w:rsidRDefault="0017725B" w:rsidP="00496C90">
            <w:pPr>
              <w:rPr>
                <w:b/>
                <w:u w:val="single"/>
              </w:rPr>
            </w:pPr>
          </w:p>
          <w:p w14:paraId="79D33BA3" w14:textId="37A3C8DD" w:rsidR="007B6199" w:rsidRPr="007B6199" w:rsidRDefault="008C3C61" w:rsidP="00496C90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community </w:t>
            </w:r>
            <w:r>
              <w:t>supervision, parole, or mandatory supervision.</w:t>
            </w:r>
          </w:p>
          <w:p w14:paraId="01D7966E" w14:textId="77777777" w:rsidR="0017725B" w:rsidRPr="0017725B" w:rsidRDefault="0017725B" w:rsidP="00496C90">
            <w:pPr>
              <w:rPr>
                <w:b/>
                <w:u w:val="single"/>
              </w:rPr>
            </w:pPr>
          </w:p>
        </w:tc>
      </w:tr>
      <w:tr w:rsidR="00E332B5" w14:paraId="4D512EC5" w14:textId="77777777" w:rsidTr="00345119">
        <w:tc>
          <w:tcPr>
            <w:tcW w:w="9576" w:type="dxa"/>
          </w:tcPr>
          <w:p w14:paraId="4CF712EB" w14:textId="77777777" w:rsidR="008423E4" w:rsidRPr="00A8133F" w:rsidRDefault="008C3C61" w:rsidP="00496C9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D9D937E" w14:textId="77777777" w:rsidR="008423E4" w:rsidRDefault="008423E4" w:rsidP="00496C90"/>
          <w:p w14:paraId="1F383FB1" w14:textId="4BF01D13" w:rsidR="007B6199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F1FAD8A" w14:textId="77777777" w:rsidR="008423E4" w:rsidRPr="00E21FDC" w:rsidRDefault="008423E4" w:rsidP="00496C90">
            <w:pPr>
              <w:rPr>
                <w:b/>
              </w:rPr>
            </w:pPr>
          </w:p>
        </w:tc>
      </w:tr>
      <w:tr w:rsidR="00E332B5" w14:paraId="5B847C35" w14:textId="77777777" w:rsidTr="00345119">
        <w:tc>
          <w:tcPr>
            <w:tcW w:w="9576" w:type="dxa"/>
          </w:tcPr>
          <w:p w14:paraId="3E7C18C7" w14:textId="77777777" w:rsidR="008423E4" w:rsidRPr="00A8133F" w:rsidRDefault="008C3C61" w:rsidP="00496C9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9CF62A2" w14:textId="77777777" w:rsidR="008423E4" w:rsidRDefault="008423E4" w:rsidP="00496C90"/>
          <w:p w14:paraId="6407C09C" w14:textId="1125F81E" w:rsidR="009C36CD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B065B">
              <w:t xml:space="preserve">S.B. </w:t>
            </w:r>
            <w:r w:rsidRPr="00DB065B">
              <w:t>546</w:t>
            </w:r>
            <w:r>
              <w:t xml:space="preserve"> amends the </w:t>
            </w:r>
            <w:r w:rsidRPr="00DB065B">
              <w:t>Transportation Code</w:t>
            </w:r>
            <w:r>
              <w:t xml:space="preserve"> to revise the exceptions to the requirement for a </w:t>
            </w:r>
            <w:r w:rsidRPr="00DB065B">
              <w:t>school bus, school activity bus, multifunction school activity bus, or school-chartered bus</w:t>
            </w:r>
            <w:r>
              <w:t xml:space="preserve"> </w:t>
            </w:r>
            <w:r w:rsidRPr="00DB065B">
              <w:t xml:space="preserve">operated by or contracted for use by a </w:t>
            </w:r>
            <w:r>
              <w:t xml:space="preserve">public </w:t>
            </w:r>
            <w:r w:rsidRPr="00DB065B">
              <w:t>school district for the transportation of schoolchildren</w:t>
            </w:r>
            <w:r>
              <w:t xml:space="preserve"> to </w:t>
            </w:r>
            <w:r w:rsidRPr="00DB065B">
              <w:t>be equipped with a three-point seat belt for each passenger, including the operator</w:t>
            </w:r>
            <w:r>
              <w:t>, as follows:</w:t>
            </w:r>
          </w:p>
          <w:p w14:paraId="04C51584" w14:textId="112D2FF8" w:rsidR="00DB065B" w:rsidRDefault="008C3C61" w:rsidP="00496C9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removes the exception for </w:t>
            </w:r>
            <w:r w:rsidRPr="00ED19CD">
              <w:t>a bus purchased by a district that is a model year 2017 or earlier</w:t>
            </w:r>
            <w:r>
              <w:t>;</w:t>
            </w:r>
          </w:p>
          <w:p w14:paraId="6FE2A705" w14:textId="4FCF641A" w:rsidR="00E8257E" w:rsidRDefault="008C3C61" w:rsidP="00496C9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replaces the exception for a</w:t>
            </w:r>
            <w:r w:rsidRPr="00E8257E">
              <w:t xml:space="preserve"> bus purchased by a district that is a model year 2018 or later</w:t>
            </w:r>
            <w:r w:rsidR="000839A7">
              <w:t xml:space="preserve">, </w:t>
            </w:r>
            <w:r w:rsidRPr="00E8257E">
              <w:t>if the district</w:t>
            </w:r>
            <w:r>
              <w:t xml:space="preserve">'s board of trustees determines that the district's budget does not permit the district to purchase a bus that is equipped with the required </w:t>
            </w:r>
            <w:r w:rsidR="00955E26" w:rsidRPr="00955E26">
              <w:t xml:space="preserve">three-point </w:t>
            </w:r>
            <w:r>
              <w:t>seat belts and votes to approve that determination in a public meeting</w:t>
            </w:r>
            <w:r w:rsidR="000839A7">
              <w:t>,</w:t>
            </w:r>
            <w:r>
              <w:t xml:space="preserve"> with an exception for a bus </w:t>
            </w:r>
            <w:r w:rsidRPr="00E8257E">
              <w:t>operated by or contracted for use</w:t>
            </w:r>
            <w:r>
              <w:t xml:space="preserve"> </w:t>
            </w:r>
            <w:r w:rsidRPr="00E8257E">
              <w:t xml:space="preserve">by a </w:t>
            </w:r>
            <w:r w:rsidR="001F3C5B">
              <w:t xml:space="preserve">school </w:t>
            </w:r>
            <w:r w:rsidRPr="00E8257E">
              <w:t xml:space="preserve">district if the </w:t>
            </w:r>
            <w:r>
              <w:t xml:space="preserve">district's </w:t>
            </w:r>
            <w:r w:rsidRPr="00E8257E">
              <w:t>board of trustees</w:t>
            </w:r>
            <w:r>
              <w:t xml:space="preserve"> </w:t>
            </w:r>
            <w:r w:rsidRPr="00E8257E">
              <w:t xml:space="preserve">determines that the district's budget does not permit the district to purchase </w:t>
            </w:r>
            <w:r w:rsidR="00C0322C" w:rsidRPr="00C0322C">
              <w:t xml:space="preserve">a bus that is equipped with the required </w:t>
            </w:r>
            <w:r w:rsidR="00955E26" w:rsidRPr="00955E26">
              <w:t xml:space="preserve">three-point </w:t>
            </w:r>
            <w:r w:rsidR="00C0322C" w:rsidRPr="00C0322C">
              <w:t>seat belts</w:t>
            </w:r>
            <w:r>
              <w:t>; and</w:t>
            </w:r>
          </w:p>
          <w:p w14:paraId="7F0351EA" w14:textId="7AEC781C" w:rsidR="00E8257E" w:rsidRDefault="008C3C61" w:rsidP="00496C90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includes an exception for </w:t>
            </w:r>
            <w:r w:rsidRPr="00E8257E">
              <w:t>a bus for which the warranty would become void if the bus were equipped to comply with</w:t>
            </w:r>
            <w:r>
              <w:t xml:space="preserve"> the</w:t>
            </w:r>
            <w:r w:rsidR="00955E26">
              <w:t xml:space="preserve"> </w:t>
            </w:r>
            <w:r w:rsidR="00955E26" w:rsidRPr="00955E26">
              <w:t>three-point</w:t>
            </w:r>
            <w:r>
              <w:t xml:space="preserve"> seatbelt requirement.</w:t>
            </w:r>
          </w:p>
          <w:p w14:paraId="2191665F" w14:textId="74281406" w:rsidR="00C0322C" w:rsidRDefault="008C3C61" w:rsidP="00496C90">
            <w:pPr>
              <w:pStyle w:val="Header"/>
              <w:jc w:val="both"/>
            </w:pPr>
            <w:r>
              <w:t xml:space="preserve">The bill establishes that a </w:t>
            </w:r>
            <w:r w:rsidRPr="00C0322C">
              <w:t xml:space="preserve">district is not required to comply with </w:t>
            </w:r>
            <w:r>
              <w:t xml:space="preserve">these provisions </w:t>
            </w:r>
            <w:r w:rsidRPr="00C0322C">
              <w:t>before September 1, 2029.</w:t>
            </w:r>
          </w:p>
          <w:p w14:paraId="4AB9B40A" w14:textId="77777777" w:rsidR="00ED19CD" w:rsidRDefault="00ED19CD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FED0B94" w14:textId="2A755C32" w:rsidR="000317AF" w:rsidRDefault="008C3C61" w:rsidP="00496C90">
            <w:pPr>
              <w:pStyle w:val="Header"/>
              <w:jc w:val="both"/>
            </w:pPr>
            <w:r w:rsidRPr="00781B80">
              <w:t>S.B. 546 requires</w:t>
            </w:r>
            <w:r>
              <w:t xml:space="preserve"> </w:t>
            </w:r>
            <w:r w:rsidR="00781B80">
              <w:t xml:space="preserve">a </w:t>
            </w:r>
            <w:r w:rsidR="001F3C5B">
              <w:t xml:space="preserve">school </w:t>
            </w:r>
            <w:r w:rsidR="00781B80">
              <w:t>district's board of trustees</w:t>
            </w:r>
            <w:r w:rsidRPr="000317AF">
              <w:t xml:space="preserve"> that makes a determination</w:t>
            </w:r>
            <w:r>
              <w:t xml:space="preserve"> </w:t>
            </w:r>
            <w:r w:rsidRPr="000317AF">
              <w:t xml:space="preserve">that the district's budget does not permit the district to purchase a bus that is equipped with the </w:t>
            </w:r>
            <w:r>
              <w:t>required</w:t>
            </w:r>
            <w:r w:rsidR="00955E26">
              <w:t xml:space="preserve"> </w:t>
            </w:r>
            <w:r w:rsidR="00955E26" w:rsidRPr="00955E26">
              <w:t>three</w:t>
            </w:r>
            <w:r w:rsidR="009E235C">
              <w:noBreakHyphen/>
            </w:r>
            <w:r w:rsidR="00955E26" w:rsidRPr="00955E26">
              <w:t>point</w:t>
            </w:r>
            <w:r>
              <w:t xml:space="preserve"> seat belts, not </w:t>
            </w:r>
            <w:r w:rsidRPr="000317AF">
              <w:t>later than the end of the 2025-2026 school year,</w:t>
            </w:r>
            <w:r>
              <w:t xml:space="preserve"> to submit to the Texas Education Agency</w:t>
            </w:r>
            <w:r w:rsidR="00781B80">
              <w:t xml:space="preserve"> (TEA)</w:t>
            </w:r>
            <w:r>
              <w:t xml:space="preserve"> and present in a public meeting of the board a report that includes the following information:</w:t>
            </w:r>
          </w:p>
          <w:p w14:paraId="04260941" w14:textId="3012E267" w:rsidR="00C12A03" w:rsidRDefault="008C3C61" w:rsidP="00496C90">
            <w:pPr>
              <w:pStyle w:val="Header"/>
              <w:numPr>
                <w:ilvl w:val="0"/>
                <w:numId w:val="2"/>
              </w:numPr>
              <w:jc w:val="both"/>
            </w:pPr>
            <w:r>
              <w:t>the number of buses operated by or contracted for use by the district that are not equipped with seat belts</w:t>
            </w:r>
            <w:r w:rsidR="00781B80">
              <w:t xml:space="preserve">, </w:t>
            </w:r>
            <w:r w:rsidR="003D5BFD">
              <w:t xml:space="preserve">that </w:t>
            </w:r>
            <w:r>
              <w:t>are equipped with two-point seat belts</w:t>
            </w:r>
            <w:r w:rsidR="00781B80">
              <w:t xml:space="preserve">, and </w:t>
            </w:r>
            <w:r w:rsidR="003D5BFD">
              <w:t xml:space="preserve">that </w:t>
            </w:r>
            <w:r>
              <w:t>are equipped with three-point seat belts; and</w:t>
            </w:r>
          </w:p>
          <w:p w14:paraId="7F7D265F" w14:textId="118BC8A3" w:rsidR="000317AF" w:rsidRDefault="008C3C61" w:rsidP="00496C90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 w:rsidRPr="000317AF">
              <w:t>the estimated cost to the district to equip with three-point seat belts each bus operated by or contracted for use by the district that is not equipped with th</w:t>
            </w:r>
            <w:r w:rsidR="000839A7">
              <w:t>ose</w:t>
            </w:r>
            <w:r w:rsidRPr="000317AF">
              <w:t xml:space="preserve"> seat belts as required.</w:t>
            </w:r>
          </w:p>
          <w:p w14:paraId="1F33C456" w14:textId="16FBE6B8" w:rsidR="00781B80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</w:t>
            </w:r>
            <w:r w:rsidRPr="00781B80">
              <w:t>requires</w:t>
            </w:r>
            <w:r>
              <w:t xml:space="preserve"> TEA, not </w:t>
            </w:r>
            <w:r w:rsidRPr="00781B80">
              <w:t>later than January 1, 2027,</w:t>
            </w:r>
            <w:r>
              <w:t xml:space="preserve"> to do the following:</w:t>
            </w:r>
          </w:p>
          <w:p w14:paraId="56D704DE" w14:textId="5D1CBADB" w:rsidR="00781B80" w:rsidRDefault="008C3C61" w:rsidP="00496C9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collect the information submitted under such repor</w:t>
            </w:r>
            <w:r w:rsidR="00955E26">
              <w:t>ts</w:t>
            </w:r>
            <w:r>
              <w:t>;</w:t>
            </w:r>
          </w:p>
          <w:p w14:paraId="3C9351A7" w14:textId="15E7A167" w:rsidR="00781B80" w:rsidRDefault="008C3C61" w:rsidP="00496C90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calculate the total amount of financial assistance needed for all districts to come into full compliance with the </w:t>
            </w:r>
            <w:r w:rsidRPr="00781B80">
              <w:t>three-point seat belt</w:t>
            </w:r>
            <w:r>
              <w:t xml:space="preserve"> requirement; and</w:t>
            </w:r>
          </w:p>
          <w:p w14:paraId="119760C2" w14:textId="7E492CCB" w:rsidR="00781B80" w:rsidRDefault="008C3C61" w:rsidP="00496C9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summarize and make available to the governor, the lieutenant governor, the speaker of the house of representatives, and each member of the legislature the information </w:t>
            </w:r>
            <w:r w:rsidR="005B6FF4">
              <w:t>regarding</w:t>
            </w:r>
            <w:r w:rsidR="005B6FF4" w:rsidRPr="005B6FF4">
              <w:t xml:space="preserve"> </w:t>
            </w:r>
            <w:r w:rsidR="005B6FF4">
              <w:t xml:space="preserve">the </w:t>
            </w:r>
            <w:r w:rsidR="005B6FF4" w:rsidRPr="005B6FF4">
              <w:t>report</w:t>
            </w:r>
            <w:r w:rsidR="00AA2F9E">
              <w:t>s</w:t>
            </w:r>
            <w:r w:rsidR="005B6FF4">
              <w:t xml:space="preserve"> and </w:t>
            </w:r>
            <w:r w:rsidR="005B6FF4" w:rsidRPr="005B6FF4">
              <w:t xml:space="preserve">the total amount of </w:t>
            </w:r>
            <w:r w:rsidR="005B6FF4">
              <w:t xml:space="preserve">necessary </w:t>
            </w:r>
            <w:r w:rsidR="005B6FF4" w:rsidRPr="005B6FF4">
              <w:t>financial assistance</w:t>
            </w:r>
            <w:r w:rsidR="005B6FF4">
              <w:t>.</w:t>
            </w:r>
          </w:p>
          <w:p w14:paraId="65FA774E" w14:textId="3BED6B17" w:rsidR="007B6199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establishes </w:t>
            </w:r>
            <w:r w:rsidR="00B857D4">
              <w:t xml:space="preserve">that these provisions relating to reporting </w:t>
            </w:r>
            <w:r>
              <w:t xml:space="preserve">requirements </w:t>
            </w:r>
            <w:r w:rsidR="00872252">
              <w:t xml:space="preserve">for </w:t>
            </w:r>
            <w:r w:rsidR="00872252" w:rsidRPr="00872252">
              <w:t>a</w:t>
            </w:r>
            <w:r w:rsidR="00872252">
              <w:t>n</w:t>
            </w:r>
            <w:r w:rsidR="00872252" w:rsidRPr="00872252">
              <w:t xml:space="preserve"> </w:t>
            </w:r>
            <w:r w:rsidR="00872252">
              <w:t>applicable</w:t>
            </w:r>
            <w:r w:rsidR="00872252" w:rsidRPr="00872252">
              <w:t xml:space="preserve"> board of trustees</w:t>
            </w:r>
            <w:r w:rsidR="00872252">
              <w:t xml:space="preserve"> and TEA</w:t>
            </w:r>
            <w:r w:rsidR="00872252" w:rsidRPr="00872252">
              <w:t xml:space="preserve"> </w:t>
            </w:r>
            <w:r w:rsidRPr="005B6FF4">
              <w:t>expire January 1, 2028.</w:t>
            </w:r>
          </w:p>
          <w:p w14:paraId="4B3CFFF2" w14:textId="77777777" w:rsidR="007B6199" w:rsidRDefault="007B6199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EC500F2" w14:textId="6CD8F983" w:rsidR="007B6199" w:rsidRPr="009C36CD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B6199">
              <w:t>S.B. 546</w:t>
            </w:r>
            <w:r>
              <w:t xml:space="preserve"> authorizes a </w:t>
            </w:r>
            <w:r w:rsidR="00B857D4">
              <w:t xml:space="preserve">school </w:t>
            </w:r>
            <w:r w:rsidRPr="007B6199">
              <w:t xml:space="preserve">district </w:t>
            </w:r>
            <w:r>
              <w:t>to</w:t>
            </w:r>
            <w:r w:rsidRPr="007B6199">
              <w:t xml:space="preserve"> accept gifts, grants, and donations from any public or private source to implement the three-point seat belt requirement</w:t>
            </w:r>
            <w:r>
              <w:t>.</w:t>
            </w:r>
          </w:p>
          <w:p w14:paraId="1874FFC2" w14:textId="77777777" w:rsidR="008423E4" w:rsidRPr="00835628" w:rsidRDefault="008423E4" w:rsidP="00496C90">
            <w:pPr>
              <w:rPr>
                <w:b/>
              </w:rPr>
            </w:pPr>
          </w:p>
        </w:tc>
      </w:tr>
      <w:tr w:rsidR="00E332B5" w14:paraId="4C8579DA" w14:textId="77777777" w:rsidTr="00345119">
        <w:tc>
          <w:tcPr>
            <w:tcW w:w="9576" w:type="dxa"/>
          </w:tcPr>
          <w:p w14:paraId="049DE914" w14:textId="77777777" w:rsidR="008423E4" w:rsidRPr="00A8133F" w:rsidRDefault="008C3C61" w:rsidP="00496C9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903665A" w14:textId="77777777" w:rsidR="008423E4" w:rsidRDefault="008423E4" w:rsidP="00496C90"/>
          <w:p w14:paraId="527A6C7A" w14:textId="5121C76A" w:rsidR="008423E4" w:rsidRPr="003624F2" w:rsidRDefault="008C3C61" w:rsidP="00496C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B6199">
              <w:t>September 1, 2025.</w:t>
            </w:r>
          </w:p>
          <w:p w14:paraId="3DA05FBC" w14:textId="77777777" w:rsidR="008423E4" w:rsidRPr="00233FDB" w:rsidRDefault="008423E4" w:rsidP="00496C90">
            <w:pPr>
              <w:rPr>
                <w:b/>
              </w:rPr>
            </w:pPr>
          </w:p>
        </w:tc>
      </w:tr>
    </w:tbl>
    <w:p w14:paraId="37A06FC5" w14:textId="77777777" w:rsidR="008423E4" w:rsidRPr="00BE0E75" w:rsidRDefault="008423E4" w:rsidP="00496C90">
      <w:pPr>
        <w:jc w:val="both"/>
        <w:rPr>
          <w:rFonts w:ascii="Arial" w:hAnsi="Arial"/>
          <w:sz w:val="16"/>
          <w:szCs w:val="16"/>
        </w:rPr>
      </w:pPr>
    </w:p>
    <w:p w14:paraId="20ECAEA9" w14:textId="77777777" w:rsidR="004108C3" w:rsidRPr="008423E4" w:rsidRDefault="004108C3" w:rsidP="00496C9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4727" w14:textId="77777777" w:rsidR="008C3C61" w:rsidRDefault="008C3C61">
      <w:r>
        <w:separator/>
      </w:r>
    </w:p>
  </w:endnote>
  <w:endnote w:type="continuationSeparator" w:id="0">
    <w:p w14:paraId="5392B2DE" w14:textId="77777777" w:rsidR="008C3C61" w:rsidRDefault="008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592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332B5" w14:paraId="1AF3E383" w14:textId="77777777" w:rsidTr="009C1E9A">
      <w:trPr>
        <w:cantSplit/>
      </w:trPr>
      <w:tc>
        <w:tcPr>
          <w:tcW w:w="0" w:type="pct"/>
        </w:tcPr>
        <w:p w14:paraId="0D73E0D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1847EB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2FE866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97604C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FA2932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332B5" w14:paraId="2FA02A12" w14:textId="77777777" w:rsidTr="009C1E9A">
      <w:trPr>
        <w:cantSplit/>
      </w:trPr>
      <w:tc>
        <w:tcPr>
          <w:tcW w:w="0" w:type="pct"/>
        </w:tcPr>
        <w:p w14:paraId="196BCFD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8103361" w14:textId="1E321B2A" w:rsidR="00EC379B" w:rsidRPr="009C1E9A" w:rsidRDefault="008C3C6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30877-D</w:t>
          </w:r>
        </w:p>
      </w:tc>
      <w:tc>
        <w:tcPr>
          <w:tcW w:w="2453" w:type="pct"/>
        </w:tcPr>
        <w:p w14:paraId="009001C2" w14:textId="14F6F306" w:rsidR="00EC379B" w:rsidRDefault="008C3C6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846F9">
            <w:t>25.134.983</w:t>
          </w:r>
          <w:r>
            <w:fldChar w:fldCharType="end"/>
          </w:r>
        </w:p>
      </w:tc>
    </w:tr>
    <w:tr w:rsidR="00E332B5" w14:paraId="5C55DC11" w14:textId="77777777" w:rsidTr="009C1E9A">
      <w:trPr>
        <w:cantSplit/>
      </w:trPr>
      <w:tc>
        <w:tcPr>
          <w:tcW w:w="0" w:type="pct"/>
        </w:tcPr>
        <w:p w14:paraId="2E7AD00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88B7991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9C389C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D896E3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332B5" w14:paraId="0CCD8A1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4E858D5" w14:textId="77777777" w:rsidR="00EC379B" w:rsidRDefault="008C3C6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0A4C95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436782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7B9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7B47" w14:textId="77777777" w:rsidR="008C3C61" w:rsidRDefault="008C3C61">
      <w:r>
        <w:separator/>
      </w:r>
    </w:p>
  </w:footnote>
  <w:footnote w:type="continuationSeparator" w:id="0">
    <w:p w14:paraId="59869F5F" w14:textId="77777777" w:rsidR="008C3C61" w:rsidRDefault="008C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CD30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07F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9B31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EE9"/>
    <w:multiLevelType w:val="hybridMultilevel"/>
    <w:tmpl w:val="250EDF50"/>
    <w:lvl w:ilvl="0" w:tplc="2278D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25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8E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01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2C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CD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A0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41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43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46A9E"/>
    <w:multiLevelType w:val="hybridMultilevel"/>
    <w:tmpl w:val="E5CAFC16"/>
    <w:lvl w:ilvl="0" w:tplc="9A30A7D6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3CB8E3A4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B05C348C" w:tentative="1">
      <w:start w:val="1"/>
      <w:numFmt w:val="lowerRoman"/>
      <w:lvlText w:val="%3."/>
      <w:lvlJc w:val="right"/>
      <w:pPr>
        <w:ind w:left="2160" w:hanging="180"/>
      </w:pPr>
    </w:lvl>
    <w:lvl w:ilvl="3" w:tplc="2E70D140" w:tentative="1">
      <w:start w:val="1"/>
      <w:numFmt w:val="decimal"/>
      <w:lvlText w:val="%4."/>
      <w:lvlJc w:val="left"/>
      <w:pPr>
        <w:ind w:left="2880" w:hanging="360"/>
      </w:pPr>
    </w:lvl>
    <w:lvl w:ilvl="4" w:tplc="37284326" w:tentative="1">
      <w:start w:val="1"/>
      <w:numFmt w:val="lowerLetter"/>
      <w:lvlText w:val="%5."/>
      <w:lvlJc w:val="left"/>
      <w:pPr>
        <w:ind w:left="3600" w:hanging="360"/>
      </w:pPr>
    </w:lvl>
    <w:lvl w:ilvl="5" w:tplc="53E60304" w:tentative="1">
      <w:start w:val="1"/>
      <w:numFmt w:val="lowerRoman"/>
      <w:lvlText w:val="%6."/>
      <w:lvlJc w:val="right"/>
      <w:pPr>
        <w:ind w:left="4320" w:hanging="180"/>
      </w:pPr>
    </w:lvl>
    <w:lvl w:ilvl="6" w:tplc="08BC73A6" w:tentative="1">
      <w:start w:val="1"/>
      <w:numFmt w:val="decimal"/>
      <w:lvlText w:val="%7."/>
      <w:lvlJc w:val="left"/>
      <w:pPr>
        <w:ind w:left="5040" w:hanging="360"/>
      </w:pPr>
    </w:lvl>
    <w:lvl w:ilvl="7" w:tplc="1D1C154A" w:tentative="1">
      <w:start w:val="1"/>
      <w:numFmt w:val="lowerLetter"/>
      <w:lvlText w:val="%8."/>
      <w:lvlJc w:val="left"/>
      <w:pPr>
        <w:ind w:left="5760" w:hanging="360"/>
      </w:pPr>
    </w:lvl>
    <w:lvl w:ilvl="8" w:tplc="0498A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952"/>
    <w:multiLevelType w:val="hybridMultilevel"/>
    <w:tmpl w:val="9744BA2A"/>
    <w:lvl w:ilvl="0" w:tplc="54525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C71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C5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AE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0D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EA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C2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5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C4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C08F4"/>
    <w:multiLevelType w:val="hybridMultilevel"/>
    <w:tmpl w:val="C9A8E756"/>
    <w:lvl w:ilvl="0" w:tplc="6E6A4E48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9D741630" w:tentative="1">
      <w:start w:val="1"/>
      <w:numFmt w:val="lowerLetter"/>
      <w:lvlText w:val="%2."/>
      <w:lvlJc w:val="left"/>
      <w:pPr>
        <w:ind w:left="1440" w:hanging="360"/>
      </w:pPr>
    </w:lvl>
    <w:lvl w:ilvl="2" w:tplc="8AE05A8E" w:tentative="1">
      <w:start w:val="1"/>
      <w:numFmt w:val="lowerRoman"/>
      <w:lvlText w:val="%3."/>
      <w:lvlJc w:val="right"/>
      <w:pPr>
        <w:ind w:left="2160" w:hanging="180"/>
      </w:pPr>
    </w:lvl>
    <w:lvl w:ilvl="3" w:tplc="6C185D1E" w:tentative="1">
      <w:start w:val="1"/>
      <w:numFmt w:val="decimal"/>
      <w:lvlText w:val="%4."/>
      <w:lvlJc w:val="left"/>
      <w:pPr>
        <w:ind w:left="2880" w:hanging="360"/>
      </w:pPr>
    </w:lvl>
    <w:lvl w:ilvl="4" w:tplc="9A0E8BC2" w:tentative="1">
      <w:start w:val="1"/>
      <w:numFmt w:val="lowerLetter"/>
      <w:lvlText w:val="%5."/>
      <w:lvlJc w:val="left"/>
      <w:pPr>
        <w:ind w:left="3600" w:hanging="360"/>
      </w:pPr>
    </w:lvl>
    <w:lvl w:ilvl="5" w:tplc="F8601202" w:tentative="1">
      <w:start w:val="1"/>
      <w:numFmt w:val="lowerRoman"/>
      <w:lvlText w:val="%6."/>
      <w:lvlJc w:val="right"/>
      <w:pPr>
        <w:ind w:left="4320" w:hanging="180"/>
      </w:pPr>
    </w:lvl>
    <w:lvl w:ilvl="6" w:tplc="28B4CAA2" w:tentative="1">
      <w:start w:val="1"/>
      <w:numFmt w:val="decimal"/>
      <w:lvlText w:val="%7."/>
      <w:lvlJc w:val="left"/>
      <w:pPr>
        <w:ind w:left="5040" w:hanging="360"/>
      </w:pPr>
    </w:lvl>
    <w:lvl w:ilvl="7" w:tplc="1EB21E54" w:tentative="1">
      <w:start w:val="1"/>
      <w:numFmt w:val="lowerLetter"/>
      <w:lvlText w:val="%8."/>
      <w:lvlJc w:val="left"/>
      <w:pPr>
        <w:ind w:left="5760" w:hanging="360"/>
      </w:pPr>
    </w:lvl>
    <w:lvl w:ilvl="8" w:tplc="02942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C0D82"/>
    <w:multiLevelType w:val="hybridMultilevel"/>
    <w:tmpl w:val="B11C028A"/>
    <w:lvl w:ilvl="0" w:tplc="B4966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D28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6C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6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E4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07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0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D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8E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16440">
    <w:abstractNumId w:val="4"/>
  </w:num>
  <w:num w:numId="2" w16cid:durableId="1955399476">
    <w:abstractNumId w:val="2"/>
  </w:num>
  <w:num w:numId="3" w16cid:durableId="1160268109">
    <w:abstractNumId w:val="1"/>
  </w:num>
  <w:num w:numId="4" w16cid:durableId="1381125656">
    <w:abstractNumId w:val="0"/>
  </w:num>
  <w:num w:numId="5" w16cid:durableId="141388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5B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7AF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1890"/>
    <w:rsid w:val="00064BF2"/>
    <w:rsid w:val="000667BA"/>
    <w:rsid w:val="000676A7"/>
    <w:rsid w:val="00073914"/>
    <w:rsid w:val="00074236"/>
    <w:rsid w:val="000746BD"/>
    <w:rsid w:val="00076D7D"/>
    <w:rsid w:val="00080D95"/>
    <w:rsid w:val="000839A7"/>
    <w:rsid w:val="00090E6B"/>
    <w:rsid w:val="00091B2C"/>
    <w:rsid w:val="00092ABC"/>
    <w:rsid w:val="00094651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620F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5CFB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5B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D3F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775AF"/>
    <w:rsid w:val="00280123"/>
    <w:rsid w:val="00281343"/>
    <w:rsid w:val="00281883"/>
    <w:rsid w:val="002846F9"/>
    <w:rsid w:val="002874E3"/>
    <w:rsid w:val="00287656"/>
    <w:rsid w:val="00291518"/>
    <w:rsid w:val="00293FC4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D54A9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5BFD"/>
    <w:rsid w:val="003D652E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6C90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2CD5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28F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B6FF4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A18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4F1F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510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2B9B"/>
    <w:rsid w:val="00777518"/>
    <w:rsid w:val="0077779E"/>
    <w:rsid w:val="00780FB6"/>
    <w:rsid w:val="00781B80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6199"/>
    <w:rsid w:val="007B7B85"/>
    <w:rsid w:val="007C3BC9"/>
    <w:rsid w:val="007C462E"/>
    <w:rsid w:val="007C496B"/>
    <w:rsid w:val="007C6803"/>
    <w:rsid w:val="007D1D16"/>
    <w:rsid w:val="007D2892"/>
    <w:rsid w:val="007D2DCC"/>
    <w:rsid w:val="007D47E1"/>
    <w:rsid w:val="007D7FCB"/>
    <w:rsid w:val="007E33B6"/>
    <w:rsid w:val="007E59E8"/>
    <w:rsid w:val="007E7DA9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0231"/>
    <w:rsid w:val="00871775"/>
    <w:rsid w:val="00871AEF"/>
    <w:rsid w:val="00872252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1DF0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C61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5E26"/>
    <w:rsid w:val="009568F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235C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A8F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2F9E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2DB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2C27"/>
    <w:rsid w:val="00B43672"/>
    <w:rsid w:val="00B473D8"/>
    <w:rsid w:val="00B47464"/>
    <w:rsid w:val="00B5165A"/>
    <w:rsid w:val="00B51DFE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57D4"/>
    <w:rsid w:val="00B90097"/>
    <w:rsid w:val="00B90999"/>
    <w:rsid w:val="00B91AD7"/>
    <w:rsid w:val="00B92D23"/>
    <w:rsid w:val="00B95BC8"/>
    <w:rsid w:val="00B96E87"/>
    <w:rsid w:val="00BA146A"/>
    <w:rsid w:val="00BA32EE"/>
    <w:rsid w:val="00BB4D52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322C"/>
    <w:rsid w:val="00C040AB"/>
    <w:rsid w:val="00C0499B"/>
    <w:rsid w:val="00C05406"/>
    <w:rsid w:val="00C05CF0"/>
    <w:rsid w:val="00C119AC"/>
    <w:rsid w:val="00C12A03"/>
    <w:rsid w:val="00C14EE6"/>
    <w:rsid w:val="00C151DA"/>
    <w:rsid w:val="00C152A1"/>
    <w:rsid w:val="00C16CCB"/>
    <w:rsid w:val="00C2142B"/>
    <w:rsid w:val="00C22987"/>
    <w:rsid w:val="00C23956"/>
    <w:rsid w:val="00C248E6"/>
    <w:rsid w:val="00C25B6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5007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61D2"/>
    <w:rsid w:val="00CA7D7B"/>
    <w:rsid w:val="00CB0131"/>
    <w:rsid w:val="00CB0AE4"/>
    <w:rsid w:val="00CB0C21"/>
    <w:rsid w:val="00CB0D1A"/>
    <w:rsid w:val="00CB3192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065B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32B5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BEE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57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648E"/>
    <w:rsid w:val="00ED0665"/>
    <w:rsid w:val="00ED12C0"/>
    <w:rsid w:val="00ED19CD"/>
    <w:rsid w:val="00ED19F0"/>
    <w:rsid w:val="00ED2B50"/>
    <w:rsid w:val="00ED3A32"/>
    <w:rsid w:val="00ED3BDE"/>
    <w:rsid w:val="00ED68FB"/>
    <w:rsid w:val="00ED783A"/>
    <w:rsid w:val="00ED7BD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9F3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0286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AD7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91BF6D-13B0-4E23-AE2A-4437562B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032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3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322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322C"/>
    <w:rPr>
      <w:b/>
      <w:bCs/>
    </w:rPr>
  </w:style>
  <w:style w:type="paragraph" w:styleId="Revision">
    <w:name w:val="Revision"/>
    <w:hidden/>
    <w:uiPriority w:val="99"/>
    <w:semiHidden/>
    <w:rsid w:val="00C25B66"/>
    <w:rPr>
      <w:sz w:val="24"/>
      <w:szCs w:val="24"/>
    </w:rPr>
  </w:style>
  <w:style w:type="character" w:styleId="Hyperlink">
    <w:name w:val="Hyperlink"/>
    <w:basedOn w:val="DefaultParagraphFont"/>
    <w:unhideWhenUsed/>
    <w:rsid w:val="00C850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4092</Characters>
  <Application>Microsoft Office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SB00546 (Committee Report (Unamended))</vt:lpstr>
    </vt:vector>
  </TitlesOfParts>
  <Company>State of Texas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30877</dc:subject>
  <dc:creator>State of Texas</dc:creator>
  <dc:description>SB 546 by Menéndez-(H)Transportation</dc:description>
  <cp:lastModifiedBy>Damian Duarte</cp:lastModifiedBy>
  <cp:revision>2</cp:revision>
  <cp:lastPrinted>2003-11-26T17:21:00Z</cp:lastPrinted>
  <dcterms:created xsi:type="dcterms:W3CDTF">2025-05-16T01:12:00Z</dcterms:created>
  <dcterms:modified xsi:type="dcterms:W3CDTF">2025-05-16T01:12:00Z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25.134.983</vt:lpwstr>
  </property>
</Properties>
</file>