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A519A8" w14:paraId="315768B9" w14:textId="77777777" w:rsidTr="00345119">
        <w:tc>
          <w:tcPr>
            <w:tcW w:w="9576" w:type="dxa"/>
            <w:noWrap/>
          </w:tcPr>
          <w:p w14:paraId="3E6B3184" w14:textId="77777777" w:rsidR="008423E4" w:rsidRPr="0022177D" w:rsidRDefault="008B606A" w:rsidP="00C16E6D">
            <w:pPr>
              <w:pStyle w:val="Heading1"/>
            </w:pPr>
            <w:r w:rsidRPr="00631897">
              <w:t>BILL ANALYSIS</w:t>
            </w:r>
          </w:p>
        </w:tc>
      </w:tr>
    </w:tbl>
    <w:p w14:paraId="01595DE6" w14:textId="77777777" w:rsidR="008423E4" w:rsidRPr="0022177D" w:rsidRDefault="008423E4" w:rsidP="00C16E6D">
      <w:pPr>
        <w:jc w:val="center"/>
      </w:pPr>
    </w:p>
    <w:p w14:paraId="5C73E81E" w14:textId="77777777" w:rsidR="008423E4" w:rsidRPr="00B31F0E" w:rsidRDefault="008423E4" w:rsidP="00C16E6D"/>
    <w:p w14:paraId="659C9D24" w14:textId="77777777" w:rsidR="008423E4" w:rsidRPr="00742794" w:rsidRDefault="008423E4" w:rsidP="00C16E6D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A519A8" w14:paraId="33013BBB" w14:textId="77777777" w:rsidTr="00345119">
        <w:tc>
          <w:tcPr>
            <w:tcW w:w="9576" w:type="dxa"/>
          </w:tcPr>
          <w:p w14:paraId="44455601" w14:textId="40021FF5" w:rsidR="008423E4" w:rsidRPr="00861995" w:rsidRDefault="008B606A" w:rsidP="00C16E6D">
            <w:pPr>
              <w:jc w:val="right"/>
            </w:pPr>
            <w:r>
              <w:t>S.B. 917</w:t>
            </w:r>
          </w:p>
        </w:tc>
      </w:tr>
      <w:tr w:rsidR="00A519A8" w14:paraId="02732150" w14:textId="77777777" w:rsidTr="00345119">
        <w:tc>
          <w:tcPr>
            <w:tcW w:w="9576" w:type="dxa"/>
          </w:tcPr>
          <w:p w14:paraId="515D46D4" w14:textId="38BA5C01" w:rsidR="008423E4" w:rsidRPr="00861995" w:rsidRDefault="008B606A" w:rsidP="00C16E6D">
            <w:pPr>
              <w:jc w:val="right"/>
            </w:pPr>
            <w:r>
              <w:t xml:space="preserve">By: </w:t>
            </w:r>
            <w:r w:rsidR="0090271D">
              <w:t>Zaffirini</w:t>
            </w:r>
          </w:p>
        </w:tc>
      </w:tr>
      <w:tr w:rsidR="00A519A8" w14:paraId="2A233FFA" w14:textId="77777777" w:rsidTr="00345119">
        <w:tc>
          <w:tcPr>
            <w:tcW w:w="9576" w:type="dxa"/>
          </w:tcPr>
          <w:p w14:paraId="15D1BBED" w14:textId="06330B62" w:rsidR="008423E4" w:rsidRPr="00861995" w:rsidRDefault="008B606A" w:rsidP="00C16E6D">
            <w:pPr>
              <w:jc w:val="right"/>
            </w:pPr>
            <w:r>
              <w:t>Licensing &amp; Administrative Procedures</w:t>
            </w:r>
          </w:p>
        </w:tc>
      </w:tr>
      <w:tr w:rsidR="00A519A8" w14:paraId="10460E87" w14:textId="77777777" w:rsidTr="00345119">
        <w:tc>
          <w:tcPr>
            <w:tcW w:w="9576" w:type="dxa"/>
          </w:tcPr>
          <w:p w14:paraId="255A323D" w14:textId="6E6AED56" w:rsidR="008423E4" w:rsidRDefault="008B606A" w:rsidP="00C16E6D">
            <w:pPr>
              <w:jc w:val="right"/>
            </w:pPr>
            <w:r>
              <w:t>Committee Report (Unamended)</w:t>
            </w:r>
          </w:p>
        </w:tc>
      </w:tr>
    </w:tbl>
    <w:p w14:paraId="6AA805A4" w14:textId="77777777" w:rsidR="008423E4" w:rsidRDefault="008423E4" w:rsidP="00C16E6D">
      <w:pPr>
        <w:tabs>
          <w:tab w:val="right" w:pos="9360"/>
        </w:tabs>
      </w:pPr>
    </w:p>
    <w:p w14:paraId="4AED520C" w14:textId="77777777" w:rsidR="008423E4" w:rsidRDefault="008423E4" w:rsidP="00C16E6D"/>
    <w:p w14:paraId="0D717EAA" w14:textId="77777777" w:rsidR="008423E4" w:rsidRDefault="008423E4" w:rsidP="00C16E6D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A519A8" w14:paraId="688B9908" w14:textId="77777777" w:rsidTr="00345119">
        <w:tc>
          <w:tcPr>
            <w:tcW w:w="9576" w:type="dxa"/>
          </w:tcPr>
          <w:p w14:paraId="5614ED3D" w14:textId="77777777" w:rsidR="008423E4" w:rsidRPr="00A8133F" w:rsidRDefault="008B606A" w:rsidP="00C16E6D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7BDE20D0" w14:textId="77777777" w:rsidR="008423E4" w:rsidRDefault="008423E4" w:rsidP="00C16E6D"/>
          <w:p w14:paraId="1B0C064F" w14:textId="63771417" w:rsidR="005472C8" w:rsidRDefault="008B606A" w:rsidP="00C16E6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5472C8">
              <w:t xml:space="preserve">Current law requires the </w:t>
            </w:r>
            <w:r w:rsidR="008204C0">
              <w:t>e</w:t>
            </w:r>
            <w:r w:rsidRPr="005472C8">
              <w:t xml:space="preserve">xecutive </w:t>
            </w:r>
            <w:r w:rsidR="008204C0">
              <w:t>d</w:t>
            </w:r>
            <w:r w:rsidRPr="005472C8">
              <w:t xml:space="preserve">irector of the Texas Department of Licensing and Regulation to serve as an </w:t>
            </w:r>
            <w:r w:rsidRPr="005472C8">
              <w:t>ex-officio member of the Board of Boiler Rules</w:t>
            </w:r>
            <w:r w:rsidR="008204C0">
              <w:t xml:space="preserve">. The bill sponsor has informed the committee that the position is </w:t>
            </w:r>
            <w:r w:rsidRPr="005472C8">
              <w:t>a ceremonial role that is outdated and inaccurately defines a board majority as five votes, which is incorrect, given that the board comprises 11 members</w:t>
            </w:r>
            <w:r w:rsidR="008204C0">
              <w:t>. Additionally, current</w:t>
            </w:r>
            <w:r w:rsidRPr="005472C8">
              <w:t xml:space="preserve"> law allows 30 days for boiler certificate inspection reports to be submitted, delaying the notification of potential safety hazards.</w:t>
            </w:r>
            <w:r w:rsidR="008204C0">
              <w:t xml:space="preserve"> </w:t>
            </w:r>
            <w:r>
              <w:t>S</w:t>
            </w:r>
            <w:r w:rsidR="008204C0">
              <w:t>.</w:t>
            </w:r>
            <w:r>
              <w:t>B</w:t>
            </w:r>
            <w:r w:rsidR="008204C0">
              <w:t>.</w:t>
            </w:r>
            <w:r>
              <w:t xml:space="preserve"> 917</w:t>
            </w:r>
            <w:r w:rsidR="008204C0">
              <w:t xml:space="preserve"> seeks to </w:t>
            </w:r>
            <w:r>
              <w:t>streamline board operations</w:t>
            </w:r>
            <w:r w:rsidR="00611F15">
              <w:t xml:space="preserve"> </w:t>
            </w:r>
            <w:r>
              <w:t>and improve public safety through faster re</w:t>
            </w:r>
            <w:r>
              <w:t>porting.</w:t>
            </w:r>
          </w:p>
          <w:p w14:paraId="2537CBA1" w14:textId="77777777" w:rsidR="008423E4" w:rsidRPr="00E26B13" w:rsidRDefault="008423E4" w:rsidP="00C16E6D">
            <w:pPr>
              <w:rPr>
                <w:b/>
              </w:rPr>
            </w:pPr>
          </w:p>
        </w:tc>
      </w:tr>
      <w:tr w:rsidR="00A519A8" w14:paraId="29BD9319" w14:textId="77777777" w:rsidTr="00345119">
        <w:tc>
          <w:tcPr>
            <w:tcW w:w="9576" w:type="dxa"/>
          </w:tcPr>
          <w:p w14:paraId="4E7AB4ED" w14:textId="77777777" w:rsidR="0017725B" w:rsidRDefault="008B606A" w:rsidP="00C16E6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547BCCF3" w14:textId="77777777" w:rsidR="0017725B" w:rsidRDefault="0017725B" w:rsidP="00C16E6D">
            <w:pPr>
              <w:rPr>
                <w:b/>
                <w:u w:val="single"/>
              </w:rPr>
            </w:pPr>
          </w:p>
          <w:p w14:paraId="53821F7B" w14:textId="41FE9B08" w:rsidR="00EA137B" w:rsidRPr="00EA137B" w:rsidRDefault="008B606A" w:rsidP="00C16E6D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3DACD03D" w14:textId="77777777" w:rsidR="0017725B" w:rsidRPr="0017725B" w:rsidRDefault="0017725B" w:rsidP="00C16E6D">
            <w:pPr>
              <w:rPr>
                <w:b/>
                <w:u w:val="single"/>
              </w:rPr>
            </w:pPr>
          </w:p>
        </w:tc>
      </w:tr>
      <w:tr w:rsidR="00A519A8" w14:paraId="754A30A4" w14:textId="77777777" w:rsidTr="00345119">
        <w:tc>
          <w:tcPr>
            <w:tcW w:w="9576" w:type="dxa"/>
          </w:tcPr>
          <w:p w14:paraId="68C0DEE0" w14:textId="77777777" w:rsidR="008423E4" w:rsidRPr="00A8133F" w:rsidRDefault="008B606A" w:rsidP="00C16E6D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4A332B70" w14:textId="77777777" w:rsidR="008423E4" w:rsidRDefault="008423E4" w:rsidP="00C16E6D"/>
          <w:p w14:paraId="27A2C1D5" w14:textId="29F2C872" w:rsidR="00EA137B" w:rsidRDefault="008B606A" w:rsidP="00C16E6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7AF071C9" w14:textId="77777777" w:rsidR="008423E4" w:rsidRPr="00E21FDC" w:rsidRDefault="008423E4" w:rsidP="00C16E6D">
            <w:pPr>
              <w:rPr>
                <w:b/>
              </w:rPr>
            </w:pPr>
          </w:p>
        </w:tc>
      </w:tr>
      <w:tr w:rsidR="00A519A8" w14:paraId="335E2C32" w14:textId="77777777" w:rsidTr="00345119">
        <w:tc>
          <w:tcPr>
            <w:tcW w:w="9576" w:type="dxa"/>
          </w:tcPr>
          <w:p w14:paraId="3A38F0E6" w14:textId="77777777" w:rsidR="008423E4" w:rsidRPr="00A8133F" w:rsidRDefault="008B606A" w:rsidP="00C16E6D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357E81FE" w14:textId="77777777" w:rsidR="008423E4" w:rsidRDefault="008423E4" w:rsidP="00C16E6D"/>
          <w:p w14:paraId="6D59153B" w14:textId="49EC5B70" w:rsidR="00953656" w:rsidRDefault="008B606A" w:rsidP="00C16E6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917 amends the Health and Safety Code </w:t>
            </w:r>
            <w:r w:rsidR="00611F15">
              <w:t xml:space="preserve">in provisions relating to boiler registration and inspection </w:t>
            </w:r>
            <w:r>
              <w:t xml:space="preserve">to </w:t>
            </w:r>
            <w:r w:rsidR="000C4F39">
              <w:t>c</w:t>
            </w:r>
            <w:r>
              <w:t xml:space="preserve">hange the deadline </w:t>
            </w:r>
            <w:r w:rsidR="00C91F34">
              <w:t>from n</w:t>
            </w:r>
            <w:r w:rsidR="00C91F34" w:rsidRPr="00C91F34">
              <w:t xml:space="preserve">ot later than the </w:t>
            </w:r>
            <w:r w:rsidR="00C91F34">
              <w:t>3</w:t>
            </w:r>
            <w:r w:rsidR="00C91F34" w:rsidRPr="00C91F34">
              <w:t>0th</w:t>
            </w:r>
            <w:r w:rsidR="00C91F34">
              <w:t xml:space="preserve"> </w:t>
            </w:r>
            <w:r w:rsidR="00C91F34" w:rsidRPr="00C91F34">
              <w:t>day after the date on which a certificate</w:t>
            </w:r>
            <w:r w:rsidR="00C91F34">
              <w:t xml:space="preserve"> boiler</w:t>
            </w:r>
            <w:r w:rsidR="00C91F34" w:rsidRPr="00C91F34">
              <w:t xml:space="preserve"> inspection is performed by an authorized inspector</w:t>
            </w:r>
            <w:r w:rsidR="00C91F34">
              <w:t xml:space="preserve"> to not later than the 10th day after that date </w:t>
            </w:r>
            <w:r w:rsidR="0089089B">
              <w:t xml:space="preserve">on </w:t>
            </w:r>
            <w:r>
              <w:t xml:space="preserve">which </w:t>
            </w:r>
            <w:r w:rsidR="005472C8">
              <w:t xml:space="preserve">the </w:t>
            </w:r>
            <w:r>
              <w:t xml:space="preserve">inspection agency employing </w:t>
            </w:r>
            <w:r w:rsidR="00C91F34">
              <w:t xml:space="preserve">the </w:t>
            </w:r>
            <w:r>
              <w:t xml:space="preserve">authorized inspector </w:t>
            </w:r>
            <w:r w:rsidR="00C91F34">
              <w:t xml:space="preserve">must </w:t>
            </w:r>
            <w:r>
              <w:t xml:space="preserve">file a report with the </w:t>
            </w:r>
            <w:r w:rsidR="000C4F39">
              <w:t>executive</w:t>
            </w:r>
            <w:r>
              <w:t xml:space="preserve"> director of </w:t>
            </w:r>
            <w:r w:rsidR="000C4F39" w:rsidRPr="000C4F39">
              <w:t>the Texas Department of Licensing and Regulation</w:t>
            </w:r>
            <w:r w:rsidR="008204C0">
              <w:t xml:space="preserve"> (TDLR)</w:t>
            </w:r>
            <w:r>
              <w:t xml:space="preserve"> in the manner specified by the executive director</w:t>
            </w:r>
            <w:r w:rsidR="00C91F34">
              <w:t>.</w:t>
            </w:r>
          </w:p>
          <w:p w14:paraId="36432CA0" w14:textId="77777777" w:rsidR="00EA137B" w:rsidRDefault="00EA137B" w:rsidP="00C16E6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71A2F07E" w14:textId="46164EDF" w:rsidR="00EA137B" w:rsidRPr="009C36CD" w:rsidRDefault="008B606A" w:rsidP="00C16E6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917 repeals Section</w:t>
            </w:r>
            <w:r w:rsidR="00BA0C7D">
              <w:t xml:space="preserve">s </w:t>
            </w:r>
            <w:r w:rsidR="00BA0C7D" w:rsidRPr="00BA0C7D">
              <w:t>755.011(d)</w:t>
            </w:r>
            <w:r w:rsidR="00BA0C7D">
              <w:t xml:space="preserve"> and</w:t>
            </w:r>
            <w:r>
              <w:t xml:space="preserve"> </w:t>
            </w:r>
            <w:r w:rsidRPr="00EA137B">
              <w:t>755.018</w:t>
            </w:r>
            <w:r>
              <w:t xml:space="preserve">, Health and Safety Code, relating to </w:t>
            </w:r>
            <w:r w:rsidR="00111BED">
              <w:t>the executive director</w:t>
            </w:r>
            <w:r w:rsidR="008204C0">
              <w:t xml:space="preserve"> of TDLR </w:t>
            </w:r>
            <w:r w:rsidR="00111BED">
              <w:t xml:space="preserve">serving as an ex officio </w:t>
            </w:r>
            <w:r w:rsidR="008204C0" w:rsidRPr="008204C0">
              <w:t xml:space="preserve">Board of Boiler Rules </w:t>
            </w:r>
            <w:r w:rsidR="00111BED">
              <w:t xml:space="preserve">member and </w:t>
            </w:r>
            <w:r w:rsidR="00C91F34">
              <w:t>the</w:t>
            </w:r>
            <w:r w:rsidR="00111BED">
              <w:t xml:space="preserve"> vote </w:t>
            </w:r>
            <w:r w:rsidR="00C91F34">
              <w:t xml:space="preserve">required </w:t>
            </w:r>
            <w:r w:rsidR="00111BED">
              <w:t xml:space="preserve">for a board decision to take effect. </w:t>
            </w:r>
          </w:p>
          <w:p w14:paraId="313E054D" w14:textId="77777777" w:rsidR="008423E4" w:rsidRPr="00835628" w:rsidRDefault="008423E4" w:rsidP="00C16E6D">
            <w:pPr>
              <w:rPr>
                <w:b/>
              </w:rPr>
            </w:pPr>
          </w:p>
        </w:tc>
      </w:tr>
      <w:tr w:rsidR="00A519A8" w14:paraId="49CB8B54" w14:textId="77777777" w:rsidTr="00345119">
        <w:tc>
          <w:tcPr>
            <w:tcW w:w="9576" w:type="dxa"/>
          </w:tcPr>
          <w:p w14:paraId="3ED2501B" w14:textId="77777777" w:rsidR="008423E4" w:rsidRPr="00A8133F" w:rsidRDefault="008B606A" w:rsidP="00C16E6D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255802C3" w14:textId="77777777" w:rsidR="008423E4" w:rsidRDefault="008423E4" w:rsidP="00C16E6D"/>
          <w:p w14:paraId="3C6EBC58" w14:textId="025DFA7F" w:rsidR="008423E4" w:rsidRPr="003624F2" w:rsidRDefault="008B606A" w:rsidP="00C16E6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7F3C5D13" w14:textId="77777777" w:rsidR="008423E4" w:rsidRPr="00233FDB" w:rsidRDefault="008423E4" w:rsidP="00C16E6D">
            <w:pPr>
              <w:rPr>
                <w:b/>
              </w:rPr>
            </w:pPr>
          </w:p>
        </w:tc>
      </w:tr>
    </w:tbl>
    <w:p w14:paraId="20ACDEDF" w14:textId="77777777" w:rsidR="008423E4" w:rsidRPr="00BE0E75" w:rsidRDefault="008423E4" w:rsidP="00C16E6D">
      <w:pPr>
        <w:jc w:val="both"/>
        <w:rPr>
          <w:rFonts w:ascii="Arial" w:hAnsi="Arial"/>
          <w:sz w:val="16"/>
          <w:szCs w:val="16"/>
        </w:rPr>
      </w:pPr>
    </w:p>
    <w:p w14:paraId="22EEE42F" w14:textId="77777777" w:rsidR="004108C3" w:rsidRPr="008423E4" w:rsidRDefault="004108C3" w:rsidP="00C16E6D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2EA40" w14:textId="77777777" w:rsidR="008B606A" w:rsidRDefault="008B606A">
      <w:r>
        <w:separator/>
      </w:r>
    </w:p>
  </w:endnote>
  <w:endnote w:type="continuationSeparator" w:id="0">
    <w:p w14:paraId="09DE8095" w14:textId="77777777" w:rsidR="008B606A" w:rsidRDefault="008B6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64477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A519A8" w14:paraId="25F927C0" w14:textId="77777777" w:rsidTr="009C1E9A">
      <w:trPr>
        <w:cantSplit/>
      </w:trPr>
      <w:tc>
        <w:tcPr>
          <w:tcW w:w="0" w:type="pct"/>
        </w:tcPr>
        <w:p w14:paraId="5CE4262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798634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C26AFEE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3381C5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3AA34E2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A519A8" w14:paraId="6D77AF00" w14:textId="77777777" w:rsidTr="009C1E9A">
      <w:trPr>
        <w:cantSplit/>
      </w:trPr>
      <w:tc>
        <w:tcPr>
          <w:tcW w:w="0" w:type="pct"/>
        </w:tcPr>
        <w:p w14:paraId="6276A978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7D504DB0" w14:textId="6C1CBE98" w:rsidR="00EC379B" w:rsidRPr="009C1E9A" w:rsidRDefault="008B606A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29596-D</w:t>
          </w:r>
        </w:p>
      </w:tc>
      <w:tc>
        <w:tcPr>
          <w:tcW w:w="2453" w:type="pct"/>
        </w:tcPr>
        <w:p w14:paraId="0CC144C3" w14:textId="4BA1C378" w:rsidR="00EC379B" w:rsidRDefault="008B606A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FC7D76">
            <w:t>25.130.608</w:t>
          </w:r>
          <w:r>
            <w:fldChar w:fldCharType="end"/>
          </w:r>
        </w:p>
      </w:tc>
    </w:tr>
    <w:tr w:rsidR="00A519A8" w14:paraId="0BC8B610" w14:textId="77777777" w:rsidTr="009C1E9A">
      <w:trPr>
        <w:cantSplit/>
      </w:trPr>
      <w:tc>
        <w:tcPr>
          <w:tcW w:w="0" w:type="pct"/>
        </w:tcPr>
        <w:p w14:paraId="23817BC0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39754C31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63F8CCAA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5AD07FEE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A519A8" w14:paraId="5DFD600C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2DFD4D2B" w14:textId="77777777" w:rsidR="00EC379B" w:rsidRDefault="008B606A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69863DC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C5A9B40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6CA05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7F52D" w14:textId="77777777" w:rsidR="008B606A" w:rsidRDefault="008B606A">
      <w:r>
        <w:separator/>
      </w:r>
    </w:p>
  </w:footnote>
  <w:footnote w:type="continuationSeparator" w:id="0">
    <w:p w14:paraId="416A869C" w14:textId="77777777" w:rsidR="008B606A" w:rsidRDefault="008B6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49AB5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02BA0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2CD31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B60F0"/>
    <w:multiLevelType w:val="hybridMultilevel"/>
    <w:tmpl w:val="2E9216A4"/>
    <w:lvl w:ilvl="0" w:tplc="8A5C4D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50A2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84DC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4E0D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0CE6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2C1F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B211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A817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6E7B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0662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37B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4ABB"/>
    <w:rsid w:val="000A54E0"/>
    <w:rsid w:val="000A668D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4F39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1BED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414"/>
    <w:rsid w:val="003847E8"/>
    <w:rsid w:val="0038731D"/>
    <w:rsid w:val="00387B60"/>
    <w:rsid w:val="00390098"/>
    <w:rsid w:val="00392DA1"/>
    <w:rsid w:val="00393718"/>
    <w:rsid w:val="003A0296"/>
    <w:rsid w:val="003A0DA8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5243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02A4"/>
    <w:rsid w:val="0043190E"/>
    <w:rsid w:val="004324E9"/>
    <w:rsid w:val="004350F3"/>
    <w:rsid w:val="00436980"/>
    <w:rsid w:val="00441016"/>
    <w:rsid w:val="00441F2F"/>
    <w:rsid w:val="004421FA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1BF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1D83"/>
    <w:rsid w:val="004D27DE"/>
    <w:rsid w:val="004D3F41"/>
    <w:rsid w:val="004D5098"/>
    <w:rsid w:val="004D6497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3C25"/>
    <w:rsid w:val="00515466"/>
    <w:rsid w:val="005154F7"/>
    <w:rsid w:val="005159DE"/>
    <w:rsid w:val="00524B43"/>
    <w:rsid w:val="005264D9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472C8"/>
    <w:rsid w:val="00551CA6"/>
    <w:rsid w:val="00555034"/>
    <w:rsid w:val="005570D2"/>
    <w:rsid w:val="00560E61"/>
    <w:rsid w:val="00561528"/>
    <w:rsid w:val="0056153F"/>
    <w:rsid w:val="00561B14"/>
    <w:rsid w:val="00562C87"/>
    <w:rsid w:val="005636BD"/>
    <w:rsid w:val="005666D5"/>
    <w:rsid w:val="005669A7"/>
    <w:rsid w:val="005733E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468A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B8A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1F15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370B"/>
    <w:rsid w:val="0066485B"/>
    <w:rsid w:val="00666E94"/>
    <w:rsid w:val="0067036E"/>
    <w:rsid w:val="00671693"/>
    <w:rsid w:val="0067421C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E5ADF"/>
    <w:rsid w:val="006F365D"/>
    <w:rsid w:val="006F4BB0"/>
    <w:rsid w:val="00701316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04C0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89B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606A"/>
    <w:rsid w:val="008B7658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3E7"/>
    <w:rsid w:val="008F5E16"/>
    <w:rsid w:val="008F5EFC"/>
    <w:rsid w:val="00901670"/>
    <w:rsid w:val="00902212"/>
    <w:rsid w:val="0090271D"/>
    <w:rsid w:val="00903E0A"/>
    <w:rsid w:val="00904721"/>
    <w:rsid w:val="00907780"/>
    <w:rsid w:val="00907EDD"/>
    <w:rsid w:val="009107AD"/>
    <w:rsid w:val="00915568"/>
    <w:rsid w:val="00917E0C"/>
    <w:rsid w:val="009200CB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3656"/>
    <w:rsid w:val="00954A16"/>
    <w:rsid w:val="0095696D"/>
    <w:rsid w:val="00960F2D"/>
    <w:rsid w:val="0096482F"/>
    <w:rsid w:val="00964E3A"/>
    <w:rsid w:val="00966AB4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2FDF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9A8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2B6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67A88"/>
    <w:rsid w:val="00B73BB4"/>
    <w:rsid w:val="00B80532"/>
    <w:rsid w:val="00B82039"/>
    <w:rsid w:val="00B82454"/>
    <w:rsid w:val="00B846D1"/>
    <w:rsid w:val="00B90097"/>
    <w:rsid w:val="00B90999"/>
    <w:rsid w:val="00B91AD7"/>
    <w:rsid w:val="00B92D23"/>
    <w:rsid w:val="00B95BC8"/>
    <w:rsid w:val="00B96E87"/>
    <w:rsid w:val="00BA0C7D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773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AA2"/>
    <w:rsid w:val="00C14EE6"/>
    <w:rsid w:val="00C151DA"/>
    <w:rsid w:val="00C152A1"/>
    <w:rsid w:val="00C16CCB"/>
    <w:rsid w:val="00C16E6D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34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048A"/>
    <w:rsid w:val="00CC24B7"/>
    <w:rsid w:val="00CC5C59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49E2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6A4C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233B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37B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1485"/>
    <w:rsid w:val="00FC5388"/>
    <w:rsid w:val="00FC726C"/>
    <w:rsid w:val="00FC7D76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C178BF8-2C9C-4EC8-9D94-6FACE4A69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EA137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13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A137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A13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A137B"/>
    <w:rPr>
      <w:b/>
      <w:bCs/>
    </w:rPr>
  </w:style>
  <w:style w:type="paragraph" w:styleId="Revision">
    <w:name w:val="Revision"/>
    <w:hidden/>
    <w:uiPriority w:val="99"/>
    <w:semiHidden/>
    <w:rsid w:val="00BE077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1723</Characters>
  <Application>Microsoft Office Word</Application>
  <DocSecurity>0</DocSecurity>
  <Lines>50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SB00917 (Committee Report (Unamended))</vt:lpstr>
    </vt:vector>
  </TitlesOfParts>
  <Company>State of Texas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29596</dc:subject>
  <dc:creator>State of Texas</dc:creator>
  <dc:description>SB 917 by Zaffirini-(H)Licensing &amp; Administrative Procedures</dc:description>
  <cp:lastModifiedBy>Damian Duarte</cp:lastModifiedBy>
  <cp:revision>2</cp:revision>
  <cp:lastPrinted>2003-11-26T17:21:00Z</cp:lastPrinted>
  <dcterms:created xsi:type="dcterms:W3CDTF">2025-05-10T20:12:00Z</dcterms:created>
  <dcterms:modified xsi:type="dcterms:W3CDTF">2025-05-10T20:12:00Z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25.130.608</vt:lpwstr>
  </property>
</Properties>
</file>