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404D5" w14:paraId="72C488A8" w14:textId="77777777" w:rsidTr="00345119">
        <w:tc>
          <w:tcPr>
            <w:tcW w:w="9576" w:type="dxa"/>
            <w:noWrap/>
          </w:tcPr>
          <w:p w14:paraId="569D7CAB" w14:textId="77777777" w:rsidR="008423E4" w:rsidRPr="0022177D" w:rsidRDefault="0022771C" w:rsidP="000374E0">
            <w:pPr>
              <w:pStyle w:val="Heading1"/>
            </w:pPr>
            <w:r w:rsidRPr="00631897">
              <w:t>BILL ANALYSIS</w:t>
            </w:r>
          </w:p>
        </w:tc>
      </w:tr>
    </w:tbl>
    <w:p w14:paraId="78BB7B61" w14:textId="77777777" w:rsidR="008423E4" w:rsidRPr="0022177D" w:rsidRDefault="008423E4" w:rsidP="000374E0">
      <w:pPr>
        <w:jc w:val="center"/>
      </w:pPr>
    </w:p>
    <w:p w14:paraId="4B793D3C" w14:textId="77777777" w:rsidR="008423E4" w:rsidRPr="00B31F0E" w:rsidRDefault="008423E4" w:rsidP="000374E0"/>
    <w:p w14:paraId="052F1086" w14:textId="77777777" w:rsidR="008423E4" w:rsidRPr="00742794" w:rsidRDefault="008423E4" w:rsidP="000374E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404D5" w14:paraId="162114AE" w14:textId="77777777" w:rsidTr="00345119">
        <w:tc>
          <w:tcPr>
            <w:tcW w:w="9576" w:type="dxa"/>
          </w:tcPr>
          <w:p w14:paraId="7999A377" w14:textId="074A7B46" w:rsidR="008423E4" w:rsidRPr="00861995" w:rsidRDefault="0022771C" w:rsidP="000374E0">
            <w:pPr>
              <w:jc w:val="right"/>
            </w:pPr>
            <w:r>
              <w:t>S.B. 996</w:t>
            </w:r>
          </w:p>
        </w:tc>
      </w:tr>
      <w:tr w:rsidR="000404D5" w14:paraId="700AA2DE" w14:textId="77777777" w:rsidTr="00345119">
        <w:tc>
          <w:tcPr>
            <w:tcW w:w="9576" w:type="dxa"/>
          </w:tcPr>
          <w:p w14:paraId="0E2301D9" w14:textId="3B3F50E4" w:rsidR="008423E4" w:rsidRPr="00861995" w:rsidRDefault="0022771C" w:rsidP="000374E0">
            <w:pPr>
              <w:jc w:val="right"/>
            </w:pPr>
            <w:r>
              <w:t xml:space="preserve">By: </w:t>
            </w:r>
            <w:r w:rsidR="00C555B3">
              <w:t>Nichols</w:t>
            </w:r>
          </w:p>
        </w:tc>
      </w:tr>
      <w:tr w:rsidR="000404D5" w14:paraId="0718F931" w14:textId="77777777" w:rsidTr="00345119">
        <w:tc>
          <w:tcPr>
            <w:tcW w:w="9576" w:type="dxa"/>
          </w:tcPr>
          <w:p w14:paraId="631711F6" w14:textId="492584B4" w:rsidR="008423E4" w:rsidRPr="00861995" w:rsidRDefault="0022771C" w:rsidP="000374E0">
            <w:pPr>
              <w:jc w:val="right"/>
            </w:pPr>
            <w:r>
              <w:t>Intergovernmental Affairs</w:t>
            </w:r>
          </w:p>
        </w:tc>
      </w:tr>
      <w:tr w:rsidR="000404D5" w14:paraId="3269ACE0" w14:textId="77777777" w:rsidTr="00345119">
        <w:tc>
          <w:tcPr>
            <w:tcW w:w="9576" w:type="dxa"/>
          </w:tcPr>
          <w:p w14:paraId="641C72B6" w14:textId="170CB787" w:rsidR="008423E4" w:rsidRDefault="0022771C" w:rsidP="000374E0">
            <w:pPr>
              <w:jc w:val="right"/>
            </w:pPr>
            <w:r>
              <w:t>Committee Report (Unamended)</w:t>
            </w:r>
          </w:p>
        </w:tc>
      </w:tr>
    </w:tbl>
    <w:p w14:paraId="1B19D16A" w14:textId="77777777" w:rsidR="008423E4" w:rsidRDefault="008423E4" w:rsidP="000374E0">
      <w:pPr>
        <w:tabs>
          <w:tab w:val="right" w:pos="9360"/>
        </w:tabs>
      </w:pPr>
    </w:p>
    <w:p w14:paraId="48838049" w14:textId="77777777" w:rsidR="008423E4" w:rsidRDefault="008423E4" w:rsidP="000374E0"/>
    <w:p w14:paraId="77DD53DF" w14:textId="77777777" w:rsidR="008423E4" w:rsidRDefault="008423E4" w:rsidP="000374E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404D5" w14:paraId="2E1CA9B6" w14:textId="77777777" w:rsidTr="00345119">
        <w:tc>
          <w:tcPr>
            <w:tcW w:w="9576" w:type="dxa"/>
          </w:tcPr>
          <w:p w14:paraId="00E78CAC" w14:textId="77777777" w:rsidR="008423E4" w:rsidRPr="00A8133F" w:rsidRDefault="0022771C" w:rsidP="000374E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E0C634C" w14:textId="77777777" w:rsidR="008423E4" w:rsidRDefault="008423E4" w:rsidP="000374E0"/>
          <w:p w14:paraId="3C82D4F2" w14:textId="261FEF53" w:rsidR="00164465" w:rsidRDefault="0022771C" w:rsidP="000374E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77021">
              <w:t xml:space="preserve">On July 4, 2026, the United States will celebrate the </w:t>
            </w:r>
            <w:r w:rsidR="00CE5EB2" w:rsidRPr="00C77021">
              <w:t>semiquincentennial</w:t>
            </w:r>
            <w:r w:rsidRPr="00C77021">
              <w:t xml:space="preserve"> anniversary of American Independence Day. Current </w:t>
            </w:r>
            <w:r w:rsidR="00CE5EB2">
              <w:t>law</w:t>
            </w:r>
            <w:r w:rsidRPr="00C77021">
              <w:t xml:space="preserve"> only permits Texans to purchase fireworks from June</w:t>
            </w:r>
            <w:r w:rsidR="00972CE0">
              <w:t> </w:t>
            </w:r>
            <w:r w:rsidRPr="00C77021">
              <w:t xml:space="preserve">24 until 11:59 p.m. on July 4. </w:t>
            </w:r>
            <w:r w:rsidR="00CE5EB2">
              <w:t xml:space="preserve">The bill </w:t>
            </w:r>
            <w:r w:rsidR="00AC71CB">
              <w:t>sponsor</w:t>
            </w:r>
            <w:r w:rsidR="00CE5EB2">
              <w:t xml:space="preserve"> has informed the committee that, b</w:t>
            </w:r>
            <w:r w:rsidRPr="00C77021">
              <w:t>ecause July 4, 2026, falls on a Saturday, Texans would only be able to purchase fireworks for half of the weekend in accordance with state law.</w:t>
            </w:r>
            <w:r>
              <w:t xml:space="preserve"> </w:t>
            </w:r>
            <w:r w:rsidR="005E7001">
              <w:t xml:space="preserve">S.B. 996 </w:t>
            </w:r>
            <w:r w:rsidR="00CE5EB2">
              <w:t>seeks to address</w:t>
            </w:r>
            <w:r w:rsidR="00CE5EB2" w:rsidRPr="00C77021">
              <w:t xml:space="preserve"> </w:t>
            </w:r>
            <w:r w:rsidRPr="00C77021">
              <w:t xml:space="preserve">this </w:t>
            </w:r>
            <w:r w:rsidR="00CE5EB2">
              <w:t xml:space="preserve">issue </w:t>
            </w:r>
            <w:r w:rsidRPr="00C77021">
              <w:t xml:space="preserve">by </w:t>
            </w:r>
            <w:r>
              <w:t xml:space="preserve">lengthening </w:t>
            </w:r>
            <w:r w:rsidRPr="00C77021">
              <w:t xml:space="preserve">the </w:t>
            </w:r>
            <w:r>
              <w:t xml:space="preserve">period that </w:t>
            </w:r>
            <w:r w:rsidRPr="00C77021">
              <w:t xml:space="preserve">fireworks </w:t>
            </w:r>
            <w:r w:rsidR="007E2880">
              <w:t>will</w:t>
            </w:r>
            <w:r>
              <w:t xml:space="preserve"> </w:t>
            </w:r>
            <w:r w:rsidR="00E13E11">
              <w:t xml:space="preserve">be </w:t>
            </w:r>
            <w:r>
              <w:t xml:space="preserve">available </w:t>
            </w:r>
            <w:r w:rsidR="007E2880">
              <w:t xml:space="preserve">for purchase </w:t>
            </w:r>
            <w:r>
              <w:t>during the weekend that American Independence Day will be celebrated i</w:t>
            </w:r>
            <w:r>
              <w:t>n 2026.</w:t>
            </w:r>
            <w:r w:rsidRPr="00C77021">
              <w:t xml:space="preserve"> </w:t>
            </w:r>
          </w:p>
          <w:p w14:paraId="567A5506" w14:textId="77777777" w:rsidR="008423E4" w:rsidRPr="00E26B13" w:rsidRDefault="008423E4" w:rsidP="000374E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0404D5" w14:paraId="18D903C9" w14:textId="77777777" w:rsidTr="00345119">
        <w:tc>
          <w:tcPr>
            <w:tcW w:w="9576" w:type="dxa"/>
          </w:tcPr>
          <w:p w14:paraId="1CA77F7D" w14:textId="77777777" w:rsidR="0017725B" w:rsidRDefault="0022771C" w:rsidP="000374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0D2A61D" w14:textId="77777777" w:rsidR="0017725B" w:rsidRDefault="0017725B" w:rsidP="000374E0">
            <w:pPr>
              <w:rPr>
                <w:b/>
                <w:u w:val="single"/>
              </w:rPr>
            </w:pPr>
          </w:p>
          <w:p w14:paraId="51839773" w14:textId="4055ED78" w:rsidR="00872338" w:rsidRPr="00872338" w:rsidRDefault="0022771C" w:rsidP="000374E0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eligibility of a person for </w:t>
            </w:r>
            <w:r>
              <w:t>community supervision, parole, or mandatory supervision.</w:t>
            </w:r>
          </w:p>
          <w:p w14:paraId="667E5D95" w14:textId="77777777" w:rsidR="0017725B" w:rsidRPr="0017725B" w:rsidRDefault="0017725B" w:rsidP="000374E0">
            <w:pPr>
              <w:rPr>
                <w:b/>
                <w:u w:val="single"/>
              </w:rPr>
            </w:pPr>
          </w:p>
        </w:tc>
      </w:tr>
      <w:tr w:rsidR="000404D5" w14:paraId="64756999" w14:textId="77777777" w:rsidTr="00345119">
        <w:tc>
          <w:tcPr>
            <w:tcW w:w="9576" w:type="dxa"/>
          </w:tcPr>
          <w:p w14:paraId="5872E3A6" w14:textId="77777777" w:rsidR="008423E4" w:rsidRPr="00A8133F" w:rsidRDefault="0022771C" w:rsidP="000374E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A9448E5" w14:textId="77777777" w:rsidR="008423E4" w:rsidRDefault="008423E4" w:rsidP="000374E0"/>
          <w:p w14:paraId="1D5D913D" w14:textId="29999845" w:rsidR="00872338" w:rsidRDefault="0022771C" w:rsidP="000374E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D439344" w14:textId="77777777" w:rsidR="008423E4" w:rsidRPr="00E21FDC" w:rsidRDefault="008423E4" w:rsidP="000374E0">
            <w:pPr>
              <w:rPr>
                <w:b/>
              </w:rPr>
            </w:pPr>
          </w:p>
        </w:tc>
      </w:tr>
      <w:tr w:rsidR="000404D5" w14:paraId="1A9A729C" w14:textId="77777777" w:rsidTr="00345119">
        <w:tc>
          <w:tcPr>
            <w:tcW w:w="9576" w:type="dxa"/>
          </w:tcPr>
          <w:p w14:paraId="076100E1" w14:textId="77777777" w:rsidR="008423E4" w:rsidRPr="00A8133F" w:rsidRDefault="0022771C" w:rsidP="000374E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F6B799A" w14:textId="77777777" w:rsidR="008423E4" w:rsidRDefault="008423E4" w:rsidP="000374E0"/>
          <w:p w14:paraId="4924D5D2" w14:textId="1BCEE297" w:rsidR="009C36CD" w:rsidRPr="009C36CD" w:rsidRDefault="0022771C" w:rsidP="000374E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996 </w:t>
            </w:r>
            <w:r w:rsidR="00872338">
              <w:t>amends the Occupations Code to authorize a r</w:t>
            </w:r>
            <w:r w:rsidR="00872338" w:rsidRPr="00872338">
              <w:t>etail fireworks permit holder</w:t>
            </w:r>
            <w:r w:rsidR="00872338">
              <w:t xml:space="preserve"> to </w:t>
            </w:r>
            <w:r w:rsidR="00872338" w:rsidRPr="00872338">
              <w:t xml:space="preserve">sell fireworks only to the public during the period beginning at 12:01 a.m. on July 5, 2026, and ending at 11:59 p.m. on July 5, 2026. This </w:t>
            </w:r>
            <w:r w:rsidR="00872338">
              <w:t>provision</w:t>
            </w:r>
            <w:r w:rsidR="00872338" w:rsidRPr="00872338">
              <w:t xml:space="preserve"> expires September 1, 2026.</w:t>
            </w:r>
          </w:p>
          <w:p w14:paraId="252BC111" w14:textId="77777777" w:rsidR="008423E4" w:rsidRPr="00835628" w:rsidRDefault="008423E4" w:rsidP="000374E0">
            <w:pPr>
              <w:rPr>
                <w:b/>
              </w:rPr>
            </w:pPr>
          </w:p>
        </w:tc>
      </w:tr>
      <w:tr w:rsidR="000404D5" w14:paraId="17DAF333" w14:textId="77777777" w:rsidTr="00345119">
        <w:tc>
          <w:tcPr>
            <w:tcW w:w="9576" w:type="dxa"/>
          </w:tcPr>
          <w:p w14:paraId="322B7E73" w14:textId="77777777" w:rsidR="008423E4" w:rsidRPr="00A8133F" w:rsidRDefault="0022771C" w:rsidP="000374E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99EC8F5" w14:textId="77777777" w:rsidR="008423E4" w:rsidRDefault="008423E4" w:rsidP="000374E0"/>
          <w:p w14:paraId="1A17A328" w14:textId="6AD774D9" w:rsidR="008423E4" w:rsidRPr="00E47126" w:rsidRDefault="0022771C" w:rsidP="000374E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26A23A94" w14:textId="77777777" w:rsidR="004108C3" w:rsidRPr="00A51B26" w:rsidRDefault="004108C3" w:rsidP="000374E0">
      <w:pPr>
        <w:rPr>
          <w:sz w:val="2"/>
          <w:szCs w:val="2"/>
        </w:rPr>
      </w:pPr>
    </w:p>
    <w:sectPr w:rsidR="004108C3" w:rsidRPr="00A51B26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1D3F6" w14:textId="77777777" w:rsidR="0022771C" w:rsidRDefault="0022771C">
      <w:r>
        <w:separator/>
      </w:r>
    </w:p>
  </w:endnote>
  <w:endnote w:type="continuationSeparator" w:id="0">
    <w:p w14:paraId="13909498" w14:textId="77777777" w:rsidR="0022771C" w:rsidRDefault="0022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559A" w14:textId="77777777" w:rsidR="000570DD" w:rsidRDefault="000570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404D5" w14:paraId="1F13D0BC" w14:textId="77777777" w:rsidTr="009C1E9A">
      <w:trPr>
        <w:cantSplit/>
      </w:trPr>
      <w:tc>
        <w:tcPr>
          <w:tcW w:w="0" w:type="pct"/>
        </w:tcPr>
        <w:p w14:paraId="458FD15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95E90E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BE9E4C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6F99D1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10CB1F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04D5" w14:paraId="5CDB1A77" w14:textId="77777777" w:rsidTr="009C1E9A">
      <w:trPr>
        <w:cantSplit/>
      </w:trPr>
      <w:tc>
        <w:tcPr>
          <w:tcW w:w="0" w:type="pct"/>
        </w:tcPr>
        <w:p w14:paraId="563B6FC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13BD09A" w14:textId="39C44443" w:rsidR="00EC379B" w:rsidRPr="009C1E9A" w:rsidRDefault="0022771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28165-D</w:t>
          </w:r>
        </w:p>
      </w:tc>
      <w:tc>
        <w:tcPr>
          <w:tcW w:w="2453" w:type="pct"/>
        </w:tcPr>
        <w:p w14:paraId="2EBE7D56" w14:textId="3D49816F" w:rsidR="00EC379B" w:rsidRDefault="0022771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A1EF6">
            <w:t>25.124.72</w:t>
          </w:r>
          <w:r>
            <w:fldChar w:fldCharType="end"/>
          </w:r>
        </w:p>
      </w:tc>
    </w:tr>
    <w:tr w:rsidR="000404D5" w14:paraId="25911FF3" w14:textId="77777777" w:rsidTr="009C1E9A">
      <w:trPr>
        <w:cantSplit/>
      </w:trPr>
      <w:tc>
        <w:tcPr>
          <w:tcW w:w="0" w:type="pct"/>
        </w:tcPr>
        <w:p w14:paraId="5C93395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70BD75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C4FD29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D4E72A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04D5" w14:paraId="440D4CF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B83785B" w14:textId="77777777" w:rsidR="00EC379B" w:rsidRDefault="0022771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DAD150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D4E973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4E6E" w14:textId="77777777" w:rsidR="000570DD" w:rsidRDefault="00057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4CC22" w14:textId="77777777" w:rsidR="0022771C" w:rsidRDefault="0022771C">
      <w:r>
        <w:separator/>
      </w:r>
    </w:p>
  </w:footnote>
  <w:footnote w:type="continuationSeparator" w:id="0">
    <w:p w14:paraId="47583BF5" w14:textId="77777777" w:rsidR="0022771C" w:rsidRDefault="00227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F00E" w14:textId="77777777" w:rsidR="000570DD" w:rsidRDefault="000570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97EA" w14:textId="77777777" w:rsidR="000570DD" w:rsidRDefault="000570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8B317" w14:textId="77777777" w:rsidR="000570DD" w:rsidRDefault="000570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3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49FE"/>
    <w:rsid w:val="00027E81"/>
    <w:rsid w:val="00030AD8"/>
    <w:rsid w:val="0003107A"/>
    <w:rsid w:val="00031C95"/>
    <w:rsid w:val="00032B81"/>
    <w:rsid w:val="000330D4"/>
    <w:rsid w:val="0003572D"/>
    <w:rsid w:val="00035DB0"/>
    <w:rsid w:val="00037088"/>
    <w:rsid w:val="000374E0"/>
    <w:rsid w:val="000400D5"/>
    <w:rsid w:val="000404D5"/>
    <w:rsid w:val="00043B84"/>
    <w:rsid w:val="0004512B"/>
    <w:rsid w:val="000463F0"/>
    <w:rsid w:val="00046BDA"/>
    <w:rsid w:val="0004762E"/>
    <w:rsid w:val="000532BD"/>
    <w:rsid w:val="000555E0"/>
    <w:rsid w:val="00055C12"/>
    <w:rsid w:val="000570DD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2BA"/>
    <w:rsid w:val="000B0F30"/>
    <w:rsid w:val="000B1486"/>
    <w:rsid w:val="000B3E61"/>
    <w:rsid w:val="000B54AF"/>
    <w:rsid w:val="000B6090"/>
    <w:rsid w:val="000B6FEE"/>
    <w:rsid w:val="000B705B"/>
    <w:rsid w:val="000C12C4"/>
    <w:rsid w:val="000C3D21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1EF9"/>
    <w:rsid w:val="00137D90"/>
    <w:rsid w:val="00141FB6"/>
    <w:rsid w:val="00142F8E"/>
    <w:rsid w:val="00143C8B"/>
    <w:rsid w:val="00147530"/>
    <w:rsid w:val="0015331F"/>
    <w:rsid w:val="00156AB2"/>
    <w:rsid w:val="00160249"/>
    <w:rsid w:val="00160402"/>
    <w:rsid w:val="00160571"/>
    <w:rsid w:val="00161E93"/>
    <w:rsid w:val="00162C7A"/>
    <w:rsid w:val="00162DAE"/>
    <w:rsid w:val="001639C5"/>
    <w:rsid w:val="00163E45"/>
    <w:rsid w:val="00164465"/>
    <w:rsid w:val="001664C2"/>
    <w:rsid w:val="00171BF2"/>
    <w:rsid w:val="0017347B"/>
    <w:rsid w:val="0017725B"/>
    <w:rsid w:val="0018050C"/>
    <w:rsid w:val="0018117F"/>
    <w:rsid w:val="00182053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32D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4BA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71C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8D2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3BED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262D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47E8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7F3B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001"/>
    <w:rsid w:val="005E738F"/>
    <w:rsid w:val="005E788B"/>
    <w:rsid w:val="005F1519"/>
    <w:rsid w:val="005F4862"/>
    <w:rsid w:val="005F5679"/>
    <w:rsid w:val="005F5FDF"/>
    <w:rsid w:val="005F659E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1F4"/>
    <w:rsid w:val="00630963"/>
    <w:rsid w:val="00631897"/>
    <w:rsid w:val="00632928"/>
    <w:rsid w:val="006330DA"/>
    <w:rsid w:val="00633262"/>
    <w:rsid w:val="00633460"/>
    <w:rsid w:val="00634328"/>
    <w:rsid w:val="006402E7"/>
    <w:rsid w:val="00640CB6"/>
    <w:rsid w:val="00641B42"/>
    <w:rsid w:val="00645750"/>
    <w:rsid w:val="006504CF"/>
    <w:rsid w:val="00650692"/>
    <w:rsid w:val="006508D3"/>
    <w:rsid w:val="00650AEB"/>
    <w:rsid w:val="00650AFA"/>
    <w:rsid w:val="00657A56"/>
    <w:rsid w:val="006603C8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7CF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1824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754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04FA"/>
    <w:rsid w:val="007E2880"/>
    <w:rsid w:val="007E33B6"/>
    <w:rsid w:val="007E59E8"/>
    <w:rsid w:val="007F2472"/>
    <w:rsid w:val="007F3861"/>
    <w:rsid w:val="007F4162"/>
    <w:rsid w:val="007F50FD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60C"/>
    <w:rsid w:val="008347A9"/>
    <w:rsid w:val="00835628"/>
    <w:rsid w:val="00835E90"/>
    <w:rsid w:val="0084176D"/>
    <w:rsid w:val="008423E4"/>
    <w:rsid w:val="00842900"/>
    <w:rsid w:val="0084432B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459"/>
    <w:rsid w:val="0086477C"/>
    <w:rsid w:val="00864BAD"/>
    <w:rsid w:val="00866F9D"/>
    <w:rsid w:val="008673D9"/>
    <w:rsid w:val="00871775"/>
    <w:rsid w:val="00871AEF"/>
    <w:rsid w:val="00872338"/>
    <w:rsid w:val="008726E5"/>
    <w:rsid w:val="0087289E"/>
    <w:rsid w:val="00874C05"/>
    <w:rsid w:val="0087588B"/>
    <w:rsid w:val="0087680A"/>
    <w:rsid w:val="00877465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57656"/>
    <w:rsid w:val="00960F2D"/>
    <w:rsid w:val="0096482F"/>
    <w:rsid w:val="009649A3"/>
    <w:rsid w:val="00964E3A"/>
    <w:rsid w:val="00967126"/>
    <w:rsid w:val="00970EAE"/>
    <w:rsid w:val="00971627"/>
    <w:rsid w:val="00972797"/>
    <w:rsid w:val="0097279D"/>
    <w:rsid w:val="00972CE0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4F27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4ED7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B26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35C"/>
    <w:rsid w:val="00A95D51"/>
    <w:rsid w:val="00AA18AE"/>
    <w:rsid w:val="00AA1E9E"/>
    <w:rsid w:val="00AA228B"/>
    <w:rsid w:val="00AA597A"/>
    <w:rsid w:val="00AA66AD"/>
    <w:rsid w:val="00AA67A3"/>
    <w:rsid w:val="00AA751F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71CB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4D30"/>
    <w:rsid w:val="00B80532"/>
    <w:rsid w:val="00B82039"/>
    <w:rsid w:val="00B82454"/>
    <w:rsid w:val="00B90097"/>
    <w:rsid w:val="00B90999"/>
    <w:rsid w:val="00B91AD7"/>
    <w:rsid w:val="00B92D23"/>
    <w:rsid w:val="00B947CA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00B"/>
    <w:rsid w:val="00BC51D0"/>
    <w:rsid w:val="00BC5633"/>
    <w:rsid w:val="00BC58E1"/>
    <w:rsid w:val="00BC59CA"/>
    <w:rsid w:val="00BC6462"/>
    <w:rsid w:val="00BD0A32"/>
    <w:rsid w:val="00BD22F4"/>
    <w:rsid w:val="00BD4A51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07F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55B3"/>
    <w:rsid w:val="00C57933"/>
    <w:rsid w:val="00C60206"/>
    <w:rsid w:val="00C615D4"/>
    <w:rsid w:val="00C61B5D"/>
    <w:rsid w:val="00C61C0E"/>
    <w:rsid w:val="00C61C64"/>
    <w:rsid w:val="00C61CDA"/>
    <w:rsid w:val="00C70BC7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77021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562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5EB2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6B1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48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3E11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7126"/>
    <w:rsid w:val="00E4785E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1EF6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173C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6EC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A93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4161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494B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E7D6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751030-1C9F-4558-B622-F683AB87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7233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723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233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2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2338"/>
    <w:rPr>
      <w:b/>
      <w:bCs/>
    </w:rPr>
  </w:style>
  <w:style w:type="paragraph" w:styleId="Revision">
    <w:name w:val="Revision"/>
    <w:hidden/>
    <w:uiPriority w:val="99"/>
    <w:semiHidden/>
    <w:rsid w:val="000B02BA"/>
    <w:rPr>
      <w:sz w:val="24"/>
      <w:szCs w:val="24"/>
    </w:rPr>
  </w:style>
  <w:style w:type="character" w:styleId="Hyperlink">
    <w:name w:val="Hyperlink"/>
    <w:basedOn w:val="DefaultParagraphFont"/>
    <w:unhideWhenUsed/>
    <w:rsid w:val="00657A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7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1257</Characters>
  <Application>Microsoft Office Word</Application>
  <DocSecurity>0</DocSecurity>
  <Lines>41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SB00996 (Committee Report (Unamended))</vt:lpstr>
    </vt:vector>
  </TitlesOfParts>
  <Company>State of Texas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28165</dc:subject>
  <dc:creator>State of Texas</dc:creator>
  <dc:description>SB 996 by Nichols-(H)Intergovernmental Affairs</dc:description>
  <cp:lastModifiedBy>Stacey Nicchio</cp:lastModifiedBy>
  <cp:revision>2</cp:revision>
  <cp:lastPrinted>2003-11-26T17:21:00Z</cp:lastPrinted>
  <dcterms:created xsi:type="dcterms:W3CDTF">2025-05-07T15:37:00Z</dcterms:created>
  <dcterms:modified xsi:type="dcterms:W3CDTF">2025-05-07T15:37:00Z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25.124.72</vt:lpwstr>
  </property>
</Properties>
</file>