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C66346" w14:paraId="363F9C34" w14:textId="77777777" w:rsidTr="00345119">
        <w:tc>
          <w:tcPr>
            <w:tcW w:w="9576" w:type="dxa"/>
            <w:noWrap/>
          </w:tcPr>
          <w:p w14:paraId="71D93E80" w14:textId="77777777" w:rsidR="008423E4" w:rsidRPr="0022177D" w:rsidRDefault="00040E45" w:rsidP="008F09CC">
            <w:pPr>
              <w:pStyle w:val="Heading1"/>
            </w:pPr>
            <w:r w:rsidRPr="00631897">
              <w:t>BILL ANALYSIS</w:t>
            </w:r>
          </w:p>
        </w:tc>
      </w:tr>
    </w:tbl>
    <w:p w14:paraId="4158395A" w14:textId="77777777" w:rsidR="008423E4" w:rsidRPr="0022177D" w:rsidRDefault="008423E4" w:rsidP="008F09CC">
      <w:pPr>
        <w:jc w:val="center"/>
      </w:pPr>
    </w:p>
    <w:p w14:paraId="709D0FF4" w14:textId="77777777" w:rsidR="008423E4" w:rsidRPr="00B31F0E" w:rsidRDefault="008423E4" w:rsidP="008F09CC"/>
    <w:p w14:paraId="5479F0CF" w14:textId="77777777" w:rsidR="008423E4" w:rsidRPr="00742794" w:rsidRDefault="008423E4" w:rsidP="008F09CC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C66346" w14:paraId="6AC5D91C" w14:textId="77777777" w:rsidTr="00345119">
        <w:tc>
          <w:tcPr>
            <w:tcW w:w="9576" w:type="dxa"/>
          </w:tcPr>
          <w:p w14:paraId="65182810" w14:textId="54A59FEE" w:rsidR="008423E4" w:rsidRPr="00861995" w:rsidRDefault="00040E45" w:rsidP="008F09CC">
            <w:pPr>
              <w:jc w:val="right"/>
            </w:pPr>
            <w:r>
              <w:t>S.B. 2232</w:t>
            </w:r>
          </w:p>
        </w:tc>
      </w:tr>
      <w:tr w:rsidR="00C66346" w14:paraId="4633FA98" w14:textId="77777777" w:rsidTr="00345119">
        <w:tc>
          <w:tcPr>
            <w:tcW w:w="9576" w:type="dxa"/>
          </w:tcPr>
          <w:p w14:paraId="4326E535" w14:textId="30E26F46" w:rsidR="008423E4" w:rsidRPr="00861995" w:rsidRDefault="00040E45" w:rsidP="008F09CC">
            <w:pPr>
              <w:jc w:val="right"/>
            </w:pPr>
            <w:r>
              <w:t xml:space="preserve">By: </w:t>
            </w:r>
            <w:r w:rsidR="006A5320">
              <w:t>Hinojosa, Adam</w:t>
            </w:r>
          </w:p>
        </w:tc>
      </w:tr>
      <w:tr w:rsidR="00C66346" w14:paraId="462AEDE7" w14:textId="77777777" w:rsidTr="00345119">
        <w:tc>
          <w:tcPr>
            <w:tcW w:w="9576" w:type="dxa"/>
          </w:tcPr>
          <w:p w14:paraId="532178FA" w14:textId="79432EFC" w:rsidR="008423E4" w:rsidRPr="00861995" w:rsidRDefault="00040E45" w:rsidP="008F09CC">
            <w:pPr>
              <w:jc w:val="right"/>
            </w:pPr>
            <w:r>
              <w:t>Culture, Recreation &amp; Tourism</w:t>
            </w:r>
          </w:p>
        </w:tc>
      </w:tr>
      <w:tr w:rsidR="00C66346" w14:paraId="25A1F2EA" w14:textId="77777777" w:rsidTr="00345119">
        <w:tc>
          <w:tcPr>
            <w:tcW w:w="9576" w:type="dxa"/>
          </w:tcPr>
          <w:p w14:paraId="77F5A403" w14:textId="576A43E6" w:rsidR="008423E4" w:rsidRDefault="00040E45" w:rsidP="008F09CC">
            <w:pPr>
              <w:jc w:val="right"/>
            </w:pPr>
            <w:r>
              <w:t>Committee Report (Unamended)</w:t>
            </w:r>
          </w:p>
        </w:tc>
      </w:tr>
    </w:tbl>
    <w:p w14:paraId="50F0BD2B" w14:textId="77777777" w:rsidR="008423E4" w:rsidRDefault="008423E4" w:rsidP="008F09CC">
      <w:pPr>
        <w:tabs>
          <w:tab w:val="right" w:pos="9360"/>
        </w:tabs>
      </w:pPr>
    </w:p>
    <w:p w14:paraId="3E96035F" w14:textId="77777777" w:rsidR="008423E4" w:rsidRDefault="008423E4" w:rsidP="008F09CC"/>
    <w:p w14:paraId="1C0C2ACE" w14:textId="77777777" w:rsidR="008423E4" w:rsidRDefault="008423E4" w:rsidP="008F09CC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C66346" w14:paraId="55872681" w14:textId="77777777" w:rsidTr="00345119">
        <w:tc>
          <w:tcPr>
            <w:tcW w:w="9576" w:type="dxa"/>
          </w:tcPr>
          <w:p w14:paraId="19D2EBC4" w14:textId="77777777" w:rsidR="008423E4" w:rsidRPr="00A8133F" w:rsidRDefault="00040E45" w:rsidP="008F09CC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BAB8A41" w14:textId="77777777" w:rsidR="008423E4" w:rsidRDefault="008423E4" w:rsidP="008F09CC"/>
          <w:p w14:paraId="0EE3C778" w14:textId="3EF45E59" w:rsidR="008423E4" w:rsidRPr="00124564" w:rsidRDefault="00040E45" w:rsidP="008F09CC">
            <w:pPr>
              <w:jc w:val="both"/>
            </w:pPr>
            <w:r>
              <w:t xml:space="preserve">The bill sponsor has informed the committee </w:t>
            </w:r>
            <w:r w:rsidR="00485FB0">
              <w:t xml:space="preserve">that the time children spend online and using screens has skyrocketed and </w:t>
            </w:r>
            <w:r>
              <w:t>that, a</w:t>
            </w:r>
            <w:r w:rsidR="00124564" w:rsidRPr="007D601E">
              <w:t xml:space="preserve">s technology </w:t>
            </w:r>
            <w:r>
              <w:t>becomes</w:t>
            </w:r>
            <w:r w:rsidR="00124564" w:rsidRPr="007D601E">
              <w:t xml:space="preserve"> an increasingly integral part of our lives, it is more important than ever to unplug and get active.</w:t>
            </w:r>
            <w:r w:rsidR="00124564">
              <w:t xml:space="preserve"> The Physical Activity Alliance reported in 2022 that only 20 to 28</w:t>
            </w:r>
            <w:r w:rsidR="00561530">
              <w:t xml:space="preserve"> percent </w:t>
            </w:r>
            <w:r w:rsidR="00124564">
              <w:t>of children were getting the recommended daily hour of physical activity. The CDC reports that</w:t>
            </w:r>
            <w:r>
              <w:t>,</w:t>
            </w:r>
            <w:r w:rsidR="00124564">
              <w:t xml:space="preserve"> among teenagers aged 12</w:t>
            </w:r>
            <w:r>
              <w:t xml:space="preserve"> to </w:t>
            </w:r>
            <w:r w:rsidR="00124564">
              <w:t xml:space="preserve">17, </w:t>
            </w:r>
            <w:r w:rsidR="00485FB0">
              <w:t xml:space="preserve">approximately </w:t>
            </w:r>
            <w:r w:rsidR="00124564">
              <w:t>50</w:t>
            </w:r>
            <w:r w:rsidR="006E5B68">
              <w:t> </w:t>
            </w:r>
            <w:r w:rsidR="00561530">
              <w:t>percent</w:t>
            </w:r>
            <w:r w:rsidR="00124564">
              <w:t xml:space="preserve"> have </w:t>
            </w:r>
            <w:r w:rsidR="00485FB0">
              <w:t>four</w:t>
            </w:r>
            <w:r w:rsidR="00124564">
              <w:t xml:space="preserve"> or more hours of daily screen time. </w:t>
            </w:r>
            <w:r>
              <w:t>S.B. 2232 seeks to</w:t>
            </w:r>
            <w:r w:rsidR="00124564">
              <w:t xml:space="preserve"> </w:t>
            </w:r>
            <w:r>
              <w:t xml:space="preserve">encourage Texans </w:t>
            </w:r>
            <w:r>
              <w:t xml:space="preserve">to disconnect from electronic devices and engage in physical activity, creative pursuits, and meaningful social connections through parks and recreational spaces by </w:t>
            </w:r>
            <w:r w:rsidR="00124564">
              <w:t>designat</w:t>
            </w:r>
            <w:r>
              <w:t>ing</w:t>
            </w:r>
            <w:r w:rsidR="00124564">
              <w:t xml:space="preserve"> October 21 as Unplug Texas Day</w:t>
            </w:r>
            <w:r>
              <w:t xml:space="preserve">, modeled after </w:t>
            </w:r>
            <w:r w:rsidR="00633C2B">
              <w:t>Illinois'</w:t>
            </w:r>
            <w:r w:rsidR="0067375E">
              <w:t>s</w:t>
            </w:r>
            <w:r w:rsidR="00633C2B">
              <w:t xml:space="preserve"> </w:t>
            </w:r>
            <w:r>
              <w:t xml:space="preserve">successful </w:t>
            </w:r>
            <w:r w:rsidR="00633C2B">
              <w:t>"</w:t>
            </w:r>
            <w:r>
              <w:t>unplug Illinois</w:t>
            </w:r>
            <w:r w:rsidR="00633C2B">
              <w:t xml:space="preserve">" </w:t>
            </w:r>
            <w:r>
              <w:t>program</w:t>
            </w:r>
            <w:r w:rsidR="00124564">
              <w:t>.</w:t>
            </w:r>
          </w:p>
          <w:p w14:paraId="5367F0A1" w14:textId="77777777" w:rsidR="008423E4" w:rsidRPr="00E26B13" w:rsidRDefault="008423E4" w:rsidP="008F09CC">
            <w:pPr>
              <w:rPr>
                <w:b/>
              </w:rPr>
            </w:pPr>
          </w:p>
        </w:tc>
      </w:tr>
      <w:tr w:rsidR="00C66346" w14:paraId="7B4C808A" w14:textId="77777777" w:rsidTr="00345119">
        <w:tc>
          <w:tcPr>
            <w:tcW w:w="9576" w:type="dxa"/>
          </w:tcPr>
          <w:p w14:paraId="3CDD10C9" w14:textId="77777777" w:rsidR="0017725B" w:rsidRDefault="00040E45" w:rsidP="008F09C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07D9B468" w14:textId="77777777" w:rsidR="0017725B" w:rsidRDefault="0017725B" w:rsidP="008F09CC">
            <w:pPr>
              <w:rPr>
                <w:b/>
                <w:u w:val="single"/>
              </w:rPr>
            </w:pPr>
          </w:p>
          <w:p w14:paraId="0DF61244" w14:textId="34276C9C" w:rsidR="00BF605A" w:rsidRPr="00BF605A" w:rsidRDefault="00040E45" w:rsidP="008F09CC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</w:t>
            </w:r>
            <w:r>
              <w:t>person for community supervision, parole, or mandatory supervision.</w:t>
            </w:r>
          </w:p>
          <w:p w14:paraId="582AC175" w14:textId="77777777" w:rsidR="0017725B" w:rsidRPr="0017725B" w:rsidRDefault="0017725B" w:rsidP="008F09CC">
            <w:pPr>
              <w:rPr>
                <w:b/>
                <w:u w:val="single"/>
              </w:rPr>
            </w:pPr>
          </w:p>
        </w:tc>
      </w:tr>
      <w:tr w:rsidR="00C66346" w14:paraId="237F4862" w14:textId="77777777" w:rsidTr="00345119">
        <w:tc>
          <w:tcPr>
            <w:tcW w:w="9576" w:type="dxa"/>
          </w:tcPr>
          <w:p w14:paraId="40EC2292" w14:textId="77777777" w:rsidR="008423E4" w:rsidRPr="00A8133F" w:rsidRDefault="00040E45" w:rsidP="008F09CC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3DF71F5E" w14:textId="77777777" w:rsidR="008423E4" w:rsidRDefault="008423E4" w:rsidP="008F09CC"/>
          <w:p w14:paraId="74EC46BD" w14:textId="2762C6DC" w:rsidR="00BF605A" w:rsidRDefault="00040E45" w:rsidP="008F09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2E9EF73A" w14:textId="77777777" w:rsidR="008423E4" w:rsidRPr="00E21FDC" w:rsidRDefault="008423E4" w:rsidP="008F09CC">
            <w:pPr>
              <w:rPr>
                <w:b/>
              </w:rPr>
            </w:pPr>
          </w:p>
        </w:tc>
      </w:tr>
      <w:tr w:rsidR="00C66346" w14:paraId="341369A0" w14:textId="77777777" w:rsidTr="00345119">
        <w:tc>
          <w:tcPr>
            <w:tcW w:w="9576" w:type="dxa"/>
          </w:tcPr>
          <w:p w14:paraId="6508A90C" w14:textId="77777777" w:rsidR="008423E4" w:rsidRPr="00A8133F" w:rsidRDefault="00040E45" w:rsidP="008F09CC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184A1C36" w14:textId="77777777" w:rsidR="008423E4" w:rsidRDefault="008423E4" w:rsidP="008F09CC"/>
          <w:p w14:paraId="6E28F7D7" w14:textId="73B765C7" w:rsidR="009C36CD" w:rsidRPr="009C36CD" w:rsidRDefault="00040E45" w:rsidP="008F09CC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2232</w:t>
            </w:r>
            <w:r w:rsidR="00BF605A">
              <w:t xml:space="preserve"> amends the </w:t>
            </w:r>
            <w:r w:rsidR="00BF605A" w:rsidRPr="00BF605A">
              <w:t>Government Code</w:t>
            </w:r>
            <w:r w:rsidR="00BF605A">
              <w:t xml:space="preserve"> to designate </w:t>
            </w:r>
            <w:r w:rsidRPr="00F50598">
              <w:t>October 21</w:t>
            </w:r>
            <w:r w:rsidR="00095201">
              <w:t xml:space="preserve"> </w:t>
            </w:r>
            <w:r w:rsidR="00BF605A">
              <w:t>as</w:t>
            </w:r>
            <w:r w:rsidR="00BF605A" w:rsidRPr="00BF605A">
              <w:t xml:space="preserve"> Unplug Texas Day to encourage Texans to unplug from their electronic devices and plug into play, creativity, friendship, adventure, and family.</w:t>
            </w:r>
            <w:r w:rsidR="00BF605A">
              <w:t xml:space="preserve"> The bill authorizes </w:t>
            </w:r>
            <w:r w:rsidR="00BF605A" w:rsidRPr="00BF605A">
              <w:t xml:space="preserve">Unplug Texas Day </w:t>
            </w:r>
            <w:r w:rsidR="00BF605A">
              <w:t>to</w:t>
            </w:r>
            <w:r w:rsidR="00BF605A" w:rsidRPr="00BF605A">
              <w:t xml:space="preserve"> be regularly observed by appropriate programs and activities coordinated by state and local parks and recreation agencies and departments to promote the recreational opportunities available at parks and other recreation facilities.</w:t>
            </w:r>
          </w:p>
          <w:p w14:paraId="34B8E419" w14:textId="77777777" w:rsidR="008423E4" w:rsidRPr="00835628" w:rsidRDefault="008423E4" w:rsidP="008F09CC">
            <w:pPr>
              <w:rPr>
                <w:b/>
              </w:rPr>
            </w:pPr>
          </w:p>
        </w:tc>
      </w:tr>
      <w:tr w:rsidR="00C66346" w14:paraId="5A299B9B" w14:textId="77777777" w:rsidTr="00345119">
        <w:tc>
          <w:tcPr>
            <w:tcW w:w="9576" w:type="dxa"/>
          </w:tcPr>
          <w:p w14:paraId="67C7F118" w14:textId="77777777" w:rsidR="008423E4" w:rsidRPr="00A8133F" w:rsidRDefault="00040E45" w:rsidP="008F09CC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7C791AFA" w14:textId="77777777" w:rsidR="008423E4" w:rsidRDefault="008423E4" w:rsidP="008F09CC"/>
          <w:p w14:paraId="04DE2B23" w14:textId="262A27D6" w:rsidR="008423E4" w:rsidRPr="00050D4B" w:rsidRDefault="00040E45" w:rsidP="00050D4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F605A">
              <w:t>September 1, 2025.</w:t>
            </w:r>
          </w:p>
        </w:tc>
      </w:tr>
    </w:tbl>
    <w:p w14:paraId="09436480" w14:textId="77777777" w:rsidR="008423E4" w:rsidRPr="00BE0E75" w:rsidRDefault="008423E4" w:rsidP="008F09CC">
      <w:pPr>
        <w:jc w:val="both"/>
        <w:rPr>
          <w:rFonts w:ascii="Arial" w:hAnsi="Arial"/>
          <w:sz w:val="16"/>
          <w:szCs w:val="16"/>
        </w:rPr>
      </w:pPr>
    </w:p>
    <w:p w14:paraId="79733825" w14:textId="77777777" w:rsidR="004108C3" w:rsidRPr="008423E4" w:rsidRDefault="004108C3" w:rsidP="008F09CC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B0B34" w14:textId="77777777" w:rsidR="00040E45" w:rsidRDefault="00040E45">
      <w:r>
        <w:separator/>
      </w:r>
    </w:p>
  </w:endnote>
  <w:endnote w:type="continuationSeparator" w:id="0">
    <w:p w14:paraId="6C8868FA" w14:textId="77777777" w:rsidR="00040E45" w:rsidRDefault="0004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DCA43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C66346" w14:paraId="516E0FCF" w14:textId="77777777" w:rsidTr="009C1E9A">
      <w:trPr>
        <w:cantSplit/>
      </w:trPr>
      <w:tc>
        <w:tcPr>
          <w:tcW w:w="0" w:type="pct"/>
        </w:tcPr>
        <w:p w14:paraId="4AB93E74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F9DCD98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3E517D0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6CF47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78E3ACE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66346" w14:paraId="28084E5A" w14:textId="77777777" w:rsidTr="009C1E9A">
      <w:trPr>
        <w:cantSplit/>
      </w:trPr>
      <w:tc>
        <w:tcPr>
          <w:tcW w:w="0" w:type="pct"/>
        </w:tcPr>
        <w:p w14:paraId="06616107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60D40170" w14:textId="70B88F3C" w:rsidR="00EC379B" w:rsidRPr="009C1E9A" w:rsidRDefault="00040E45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31075-D</w:t>
          </w:r>
        </w:p>
      </w:tc>
      <w:tc>
        <w:tcPr>
          <w:tcW w:w="2453" w:type="pct"/>
        </w:tcPr>
        <w:p w14:paraId="404812DC" w14:textId="5053C3A5" w:rsidR="00EC379B" w:rsidRDefault="00040E45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F82716">
            <w:t>25.135.740</w:t>
          </w:r>
          <w:r>
            <w:fldChar w:fldCharType="end"/>
          </w:r>
        </w:p>
      </w:tc>
    </w:tr>
    <w:tr w:rsidR="00C66346" w14:paraId="52855447" w14:textId="77777777" w:rsidTr="009C1E9A">
      <w:trPr>
        <w:cantSplit/>
      </w:trPr>
      <w:tc>
        <w:tcPr>
          <w:tcW w:w="0" w:type="pct"/>
        </w:tcPr>
        <w:p w14:paraId="61B290A9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1A64858E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1D644A1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B7C16D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C66346" w14:paraId="238F5440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5FFF12A4" w14:textId="77777777" w:rsidR="00EC379B" w:rsidRDefault="00040E45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577AF82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4C9FF1CB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2A33D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9DF64" w14:textId="77777777" w:rsidR="00040E45" w:rsidRDefault="00040E45">
      <w:r>
        <w:separator/>
      </w:r>
    </w:p>
  </w:footnote>
  <w:footnote w:type="continuationSeparator" w:id="0">
    <w:p w14:paraId="67E59A43" w14:textId="77777777" w:rsidR="00040E45" w:rsidRDefault="0004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B75A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E71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C3BE" w14:textId="77777777" w:rsidR="00422039" w:rsidRDefault="004220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A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0E45"/>
    <w:rsid w:val="00043B84"/>
    <w:rsid w:val="0004512B"/>
    <w:rsid w:val="000463F0"/>
    <w:rsid w:val="00046BDA"/>
    <w:rsid w:val="0004762E"/>
    <w:rsid w:val="00050D4B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0AF"/>
    <w:rsid w:val="00091B2C"/>
    <w:rsid w:val="00092ABC"/>
    <w:rsid w:val="00095201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1753"/>
    <w:rsid w:val="00102D3F"/>
    <w:rsid w:val="00102EC7"/>
    <w:rsid w:val="0010347D"/>
    <w:rsid w:val="00105F23"/>
    <w:rsid w:val="00110544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64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05BB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2779E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D6260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488"/>
    <w:rsid w:val="00321F2F"/>
    <w:rsid w:val="003237F6"/>
    <w:rsid w:val="00323D5D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47EBC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2CE5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9399C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27BD6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85FB0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46FB"/>
    <w:rsid w:val="004B576C"/>
    <w:rsid w:val="004B72A0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3D7A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4723B"/>
    <w:rsid w:val="00551CA6"/>
    <w:rsid w:val="00555034"/>
    <w:rsid w:val="005555FF"/>
    <w:rsid w:val="005570D2"/>
    <w:rsid w:val="00561528"/>
    <w:rsid w:val="00561530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0423"/>
    <w:rsid w:val="005E1999"/>
    <w:rsid w:val="005E232C"/>
    <w:rsid w:val="005E2B83"/>
    <w:rsid w:val="005E4AEB"/>
    <w:rsid w:val="005E738F"/>
    <w:rsid w:val="005E788B"/>
    <w:rsid w:val="005F1519"/>
    <w:rsid w:val="005F4862"/>
    <w:rsid w:val="005F50B1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33C2B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375E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3487"/>
    <w:rsid w:val="006A5320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E5B68"/>
    <w:rsid w:val="006F365D"/>
    <w:rsid w:val="006F4BB0"/>
    <w:rsid w:val="00701865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552B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601E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17E3C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0CD1"/>
    <w:rsid w:val="008A157C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CC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52D4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3D9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1FE5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4D7"/>
    <w:rsid w:val="009D5A41"/>
    <w:rsid w:val="009E13BF"/>
    <w:rsid w:val="009E3631"/>
    <w:rsid w:val="009E3EB9"/>
    <w:rsid w:val="009E4A21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BF605A"/>
    <w:rsid w:val="00C013F4"/>
    <w:rsid w:val="00C040AB"/>
    <w:rsid w:val="00C0499B"/>
    <w:rsid w:val="00C05406"/>
    <w:rsid w:val="00C05CF0"/>
    <w:rsid w:val="00C060B8"/>
    <w:rsid w:val="00C119AC"/>
    <w:rsid w:val="00C14892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3CC2"/>
    <w:rsid w:val="00C57933"/>
    <w:rsid w:val="00C60206"/>
    <w:rsid w:val="00C615D4"/>
    <w:rsid w:val="00C61B5D"/>
    <w:rsid w:val="00C61C0E"/>
    <w:rsid w:val="00C61C64"/>
    <w:rsid w:val="00C61CDA"/>
    <w:rsid w:val="00C66346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0CEB"/>
    <w:rsid w:val="00D31CFE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10D4"/>
    <w:rsid w:val="00D730FA"/>
    <w:rsid w:val="00D76631"/>
    <w:rsid w:val="00D768B7"/>
    <w:rsid w:val="00D77492"/>
    <w:rsid w:val="00D8061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5728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0CA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B5474"/>
    <w:rsid w:val="00EC02A2"/>
    <w:rsid w:val="00EC379B"/>
    <w:rsid w:val="00EC37DF"/>
    <w:rsid w:val="00EC3A99"/>
    <w:rsid w:val="00EC41B1"/>
    <w:rsid w:val="00ED0665"/>
    <w:rsid w:val="00ED12C0"/>
    <w:rsid w:val="00ED1866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4E9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0598"/>
    <w:rsid w:val="00F512D9"/>
    <w:rsid w:val="00F52402"/>
    <w:rsid w:val="00F5605D"/>
    <w:rsid w:val="00F5759B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716"/>
    <w:rsid w:val="00F82811"/>
    <w:rsid w:val="00F83F8D"/>
    <w:rsid w:val="00F84153"/>
    <w:rsid w:val="00F85661"/>
    <w:rsid w:val="00F96602"/>
    <w:rsid w:val="00F9735A"/>
    <w:rsid w:val="00F973CD"/>
    <w:rsid w:val="00FA32FC"/>
    <w:rsid w:val="00FA59FD"/>
    <w:rsid w:val="00FA5D8C"/>
    <w:rsid w:val="00FA6403"/>
    <w:rsid w:val="00FB16CD"/>
    <w:rsid w:val="00FB73AE"/>
    <w:rsid w:val="00FC45F7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984B0C-CA92-4F26-AAE3-FF6DF611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F60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6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60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6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605A"/>
    <w:rPr>
      <w:b/>
      <w:bCs/>
    </w:rPr>
  </w:style>
  <w:style w:type="paragraph" w:styleId="Revision">
    <w:name w:val="Revision"/>
    <w:hidden/>
    <w:uiPriority w:val="99"/>
    <w:semiHidden/>
    <w:rsid w:val="00701865"/>
    <w:rPr>
      <w:sz w:val="24"/>
      <w:szCs w:val="24"/>
    </w:rPr>
  </w:style>
  <w:style w:type="character" w:styleId="Hyperlink">
    <w:name w:val="Hyperlink"/>
    <w:basedOn w:val="DefaultParagraphFont"/>
    <w:unhideWhenUsed/>
    <w:rsid w:val="00485F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1663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SB02232 (Committee Report (Unamended))</vt:lpstr>
    </vt:vector>
  </TitlesOfParts>
  <Company>State of Texas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31075</dc:subject>
  <dc:creator>State of Texas</dc:creator>
  <dc:description>SB 2232 by Hinojosa, Adam-(H)Culture, Recreation &amp; Tourism</dc:description>
  <cp:lastModifiedBy>Damian Duarte</cp:lastModifiedBy>
  <cp:revision>2</cp:revision>
  <cp:lastPrinted>2003-11-26T17:21:00Z</cp:lastPrinted>
  <dcterms:created xsi:type="dcterms:W3CDTF">2025-05-25T23:40:00Z</dcterms:created>
  <dcterms:modified xsi:type="dcterms:W3CDTF">2025-05-25T23:40:00Z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25.135.740</vt:lpwstr>
  </property>
</Properties>
</file>