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19F5" w:rsidRDefault="005719F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7C81798BE504ABBB43EB62858192D6D"/>
          </w:placeholder>
        </w:sdtPr>
        <w:sdtContent>
          <w:r w:rsidRPr="005C2A78">
            <w:rPr>
              <w:rFonts w:cs="Times New Roman"/>
              <w:b/>
              <w:szCs w:val="24"/>
              <w:u w:val="single"/>
            </w:rPr>
            <w:t>BILL ANALYSIS</w:t>
          </w:r>
        </w:sdtContent>
      </w:sdt>
    </w:p>
    <w:p w:rsidR="005719F5" w:rsidRPr="00585C31" w:rsidRDefault="005719F5" w:rsidP="000F1DF9">
      <w:pPr>
        <w:spacing w:after="0" w:line="240" w:lineRule="auto"/>
        <w:rPr>
          <w:rFonts w:cs="Times New Roman"/>
          <w:szCs w:val="24"/>
        </w:rPr>
      </w:pPr>
    </w:p>
    <w:p w:rsidR="005719F5" w:rsidRPr="00585C31" w:rsidRDefault="005719F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719F5" w:rsidTr="000F1DF9">
        <w:tc>
          <w:tcPr>
            <w:tcW w:w="2718" w:type="dxa"/>
          </w:tcPr>
          <w:p w:rsidR="005719F5" w:rsidRPr="005C2A78" w:rsidRDefault="005719F5" w:rsidP="006D756B">
            <w:pPr>
              <w:rPr>
                <w:rFonts w:cs="Times New Roman"/>
                <w:szCs w:val="24"/>
              </w:rPr>
            </w:pPr>
            <w:sdt>
              <w:sdtPr>
                <w:rPr>
                  <w:rFonts w:cs="Times New Roman"/>
                  <w:szCs w:val="24"/>
                </w:rPr>
                <w:alias w:val="Agency Title"/>
                <w:tag w:val="AgencyTitleContentControl"/>
                <w:id w:val="1920747753"/>
                <w:lock w:val="sdtContentLocked"/>
                <w:placeholder>
                  <w:docPart w:val="2979AAC78F544D8494BFE0C331BEAADD"/>
                </w:placeholder>
              </w:sdtPr>
              <w:sdtEndPr>
                <w:rPr>
                  <w:rFonts w:cstheme="minorBidi"/>
                  <w:szCs w:val="22"/>
                </w:rPr>
              </w:sdtEndPr>
              <w:sdtContent>
                <w:r>
                  <w:rPr>
                    <w:rFonts w:cs="Times New Roman"/>
                    <w:szCs w:val="24"/>
                  </w:rPr>
                  <w:t>Senate Research Center</w:t>
                </w:r>
              </w:sdtContent>
            </w:sdt>
          </w:p>
        </w:tc>
        <w:tc>
          <w:tcPr>
            <w:tcW w:w="6858" w:type="dxa"/>
          </w:tcPr>
          <w:p w:rsidR="005719F5" w:rsidRPr="00FF6471" w:rsidRDefault="005719F5" w:rsidP="000F1DF9">
            <w:pPr>
              <w:jc w:val="right"/>
              <w:rPr>
                <w:rFonts w:cs="Times New Roman"/>
                <w:szCs w:val="24"/>
              </w:rPr>
            </w:pPr>
            <w:sdt>
              <w:sdtPr>
                <w:rPr>
                  <w:rFonts w:cs="Times New Roman"/>
                  <w:szCs w:val="24"/>
                </w:rPr>
                <w:alias w:val="Bill Number"/>
                <w:tag w:val="BillNumberOne"/>
                <w:id w:val="-410784069"/>
                <w:lock w:val="sdtContentLocked"/>
                <w:placeholder>
                  <w:docPart w:val="D87D5B5A93BE4023B2071B68899F8535"/>
                </w:placeholder>
              </w:sdtPr>
              <w:sdtContent>
                <w:r>
                  <w:rPr>
                    <w:rFonts w:cs="Times New Roman"/>
                    <w:szCs w:val="24"/>
                  </w:rPr>
                  <w:t>S.B. 3059</w:t>
                </w:r>
              </w:sdtContent>
            </w:sdt>
          </w:p>
        </w:tc>
      </w:tr>
      <w:tr w:rsidR="005719F5" w:rsidTr="000F1DF9">
        <w:sdt>
          <w:sdtPr>
            <w:rPr>
              <w:rFonts w:cs="Times New Roman"/>
              <w:szCs w:val="24"/>
            </w:rPr>
            <w:alias w:val="TLCNumber"/>
            <w:tag w:val="TLCNumber"/>
            <w:id w:val="-542600604"/>
            <w:lock w:val="sdtLocked"/>
            <w:placeholder>
              <w:docPart w:val="5BE6BED96E0F478B8F1E57E669E03632"/>
            </w:placeholder>
          </w:sdtPr>
          <w:sdtContent>
            <w:tc>
              <w:tcPr>
                <w:tcW w:w="2718" w:type="dxa"/>
              </w:tcPr>
              <w:p w:rsidR="005719F5" w:rsidRPr="000F1DF9" w:rsidRDefault="005719F5" w:rsidP="00C65088">
                <w:pPr>
                  <w:rPr>
                    <w:rFonts w:cs="Times New Roman"/>
                    <w:szCs w:val="24"/>
                  </w:rPr>
                </w:pPr>
                <w:r w:rsidRPr="000459CC">
                  <w:rPr>
                    <w:rFonts w:cs="Times New Roman"/>
                    <w:szCs w:val="24"/>
                  </w:rPr>
                  <w:t>89R25662 SCF-D</w:t>
                </w:r>
              </w:p>
            </w:tc>
          </w:sdtContent>
        </w:sdt>
        <w:tc>
          <w:tcPr>
            <w:tcW w:w="6858" w:type="dxa"/>
          </w:tcPr>
          <w:p w:rsidR="005719F5" w:rsidRPr="005C2A78" w:rsidRDefault="005719F5" w:rsidP="00073EDD">
            <w:pPr>
              <w:jc w:val="right"/>
              <w:rPr>
                <w:rFonts w:cs="Times New Roman"/>
                <w:szCs w:val="24"/>
              </w:rPr>
            </w:pPr>
            <w:sdt>
              <w:sdtPr>
                <w:rPr>
                  <w:rFonts w:cs="Times New Roman"/>
                  <w:szCs w:val="24"/>
                </w:rPr>
                <w:alias w:val="Author Label"/>
                <w:tag w:val="By"/>
                <w:id w:val="72399597"/>
                <w:lock w:val="sdtLocked"/>
                <w:placeholder>
                  <w:docPart w:val="8C2751C1EAE0438F95CD1C1734F703E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059823629CD404286DBD30F03856B3B"/>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C23F83222CCB4F2F9DA075F3205928B5"/>
                </w:placeholder>
                <w:showingPlcHdr/>
              </w:sdtPr>
              <w:sdtContent/>
            </w:sdt>
            <w:sdt>
              <w:sdtPr>
                <w:rPr>
                  <w:rFonts w:cs="Times New Roman"/>
                  <w:szCs w:val="24"/>
                </w:rPr>
                <w:alias w:val="DualSponsor"/>
                <w:tag w:val="DualSponsor"/>
                <w:id w:val="1029379812"/>
                <w:lock w:val="sdtContentLocked"/>
                <w:placeholder>
                  <w:docPart w:val="B85C2308687A49C49F33E5BDDDEDA4A5"/>
                </w:placeholder>
                <w:showingPlcHdr/>
              </w:sdtPr>
              <w:sdtContent/>
            </w:sdt>
          </w:p>
        </w:tc>
      </w:tr>
      <w:tr w:rsidR="005719F5" w:rsidTr="000F1DF9">
        <w:tc>
          <w:tcPr>
            <w:tcW w:w="2718" w:type="dxa"/>
          </w:tcPr>
          <w:p w:rsidR="005719F5" w:rsidRPr="00BC7495" w:rsidRDefault="005719F5" w:rsidP="000F1DF9">
            <w:pPr>
              <w:rPr>
                <w:rFonts w:cs="Times New Roman"/>
                <w:szCs w:val="24"/>
              </w:rPr>
            </w:pPr>
          </w:p>
        </w:tc>
        <w:sdt>
          <w:sdtPr>
            <w:rPr>
              <w:rFonts w:cs="Times New Roman"/>
              <w:szCs w:val="24"/>
            </w:rPr>
            <w:alias w:val="Committee"/>
            <w:tag w:val="Committee"/>
            <w:id w:val="1914272295"/>
            <w:lock w:val="sdtContentLocked"/>
            <w:placeholder>
              <w:docPart w:val="B2B9E3443B4E45949485C2F1A072674F"/>
            </w:placeholder>
          </w:sdtPr>
          <w:sdtContent>
            <w:tc>
              <w:tcPr>
                <w:tcW w:w="6858" w:type="dxa"/>
              </w:tcPr>
              <w:p w:rsidR="005719F5" w:rsidRPr="00FF6471" w:rsidRDefault="005719F5" w:rsidP="000F1DF9">
                <w:pPr>
                  <w:jc w:val="right"/>
                  <w:rPr>
                    <w:rFonts w:cs="Times New Roman"/>
                    <w:szCs w:val="24"/>
                  </w:rPr>
                </w:pPr>
                <w:r>
                  <w:rPr>
                    <w:rFonts w:cs="Times New Roman"/>
                    <w:szCs w:val="24"/>
                  </w:rPr>
                  <w:t>State Affairs</w:t>
                </w:r>
              </w:p>
            </w:tc>
          </w:sdtContent>
        </w:sdt>
      </w:tr>
      <w:tr w:rsidR="005719F5" w:rsidTr="000F1DF9">
        <w:tc>
          <w:tcPr>
            <w:tcW w:w="2718" w:type="dxa"/>
          </w:tcPr>
          <w:p w:rsidR="005719F5" w:rsidRPr="00BC7495" w:rsidRDefault="005719F5" w:rsidP="000F1DF9">
            <w:pPr>
              <w:rPr>
                <w:rFonts w:cs="Times New Roman"/>
                <w:szCs w:val="24"/>
              </w:rPr>
            </w:pPr>
          </w:p>
        </w:tc>
        <w:sdt>
          <w:sdtPr>
            <w:rPr>
              <w:rFonts w:cs="Times New Roman"/>
              <w:szCs w:val="24"/>
            </w:rPr>
            <w:alias w:val="Date"/>
            <w:tag w:val="DateContentControl"/>
            <w:id w:val="1178081906"/>
            <w:lock w:val="sdtLocked"/>
            <w:placeholder>
              <w:docPart w:val="6C27EA07A4F54FA499CFD4B13DA946B8"/>
            </w:placeholder>
            <w:date w:fullDate="2025-04-25T00:00:00Z">
              <w:dateFormat w:val="M/d/yyyy"/>
              <w:lid w:val="en-US"/>
              <w:storeMappedDataAs w:val="dateTime"/>
              <w:calendar w:val="gregorian"/>
            </w:date>
          </w:sdtPr>
          <w:sdtContent>
            <w:tc>
              <w:tcPr>
                <w:tcW w:w="6858" w:type="dxa"/>
              </w:tcPr>
              <w:p w:rsidR="005719F5" w:rsidRPr="00FF6471" w:rsidRDefault="005719F5" w:rsidP="000F1DF9">
                <w:pPr>
                  <w:jc w:val="right"/>
                  <w:rPr>
                    <w:rFonts w:cs="Times New Roman"/>
                    <w:szCs w:val="24"/>
                  </w:rPr>
                </w:pPr>
                <w:r>
                  <w:rPr>
                    <w:rFonts w:cs="Times New Roman"/>
                    <w:szCs w:val="24"/>
                  </w:rPr>
                  <w:t>4/25/2025</w:t>
                </w:r>
              </w:p>
            </w:tc>
          </w:sdtContent>
        </w:sdt>
      </w:tr>
      <w:tr w:rsidR="005719F5" w:rsidTr="000F1DF9">
        <w:tc>
          <w:tcPr>
            <w:tcW w:w="2718" w:type="dxa"/>
          </w:tcPr>
          <w:p w:rsidR="005719F5" w:rsidRPr="00BC7495" w:rsidRDefault="005719F5" w:rsidP="000F1DF9">
            <w:pPr>
              <w:rPr>
                <w:rFonts w:cs="Times New Roman"/>
                <w:szCs w:val="24"/>
              </w:rPr>
            </w:pPr>
          </w:p>
        </w:tc>
        <w:sdt>
          <w:sdtPr>
            <w:rPr>
              <w:rFonts w:cs="Times New Roman"/>
              <w:szCs w:val="24"/>
            </w:rPr>
            <w:alias w:val="BA Version"/>
            <w:tag w:val="BAVersion"/>
            <w:id w:val="-1685590809"/>
            <w:lock w:val="sdtContentLocked"/>
            <w:placeholder>
              <w:docPart w:val="DED0064907EC452F9EEA6A9D2E2E2C8F"/>
            </w:placeholder>
          </w:sdtPr>
          <w:sdtContent>
            <w:tc>
              <w:tcPr>
                <w:tcW w:w="6858" w:type="dxa"/>
              </w:tcPr>
              <w:p w:rsidR="005719F5" w:rsidRPr="00FF6471" w:rsidRDefault="005719F5" w:rsidP="000F1DF9">
                <w:pPr>
                  <w:jc w:val="right"/>
                  <w:rPr>
                    <w:rFonts w:cs="Times New Roman"/>
                    <w:szCs w:val="24"/>
                  </w:rPr>
                </w:pPr>
                <w:r>
                  <w:rPr>
                    <w:rFonts w:cs="Times New Roman"/>
                    <w:szCs w:val="24"/>
                  </w:rPr>
                  <w:t>As Filed</w:t>
                </w:r>
              </w:p>
            </w:tc>
          </w:sdtContent>
        </w:sdt>
      </w:tr>
    </w:tbl>
    <w:p w:rsidR="005719F5" w:rsidRPr="00FF6471" w:rsidRDefault="005719F5" w:rsidP="000F1DF9">
      <w:pPr>
        <w:spacing w:after="0" w:line="240" w:lineRule="auto"/>
        <w:rPr>
          <w:rFonts w:cs="Times New Roman"/>
          <w:szCs w:val="24"/>
        </w:rPr>
      </w:pPr>
    </w:p>
    <w:p w:rsidR="005719F5" w:rsidRPr="00FF6471" w:rsidRDefault="005719F5" w:rsidP="000F1DF9">
      <w:pPr>
        <w:spacing w:after="0" w:line="240" w:lineRule="auto"/>
        <w:rPr>
          <w:rFonts w:cs="Times New Roman"/>
          <w:szCs w:val="24"/>
        </w:rPr>
      </w:pPr>
    </w:p>
    <w:p w:rsidR="005719F5" w:rsidRPr="00FF6471" w:rsidRDefault="005719F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E9177C6309C4DEAB57D76C78CC192F4"/>
        </w:placeholder>
      </w:sdtPr>
      <w:sdtContent>
        <w:p w:rsidR="005719F5" w:rsidRDefault="005719F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64167B9AC524CC9B83D06AF5E941F97"/>
        </w:placeholder>
      </w:sdtPr>
      <w:sdtContent>
        <w:p w:rsidR="005719F5" w:rsidRDefault="005719F5" w:rsidP="005719F5">
          <w:pPr>
            <w:pStyle w:val="NormalWeb"/>
            <w:spacing w:before="0" w:beforeAutospacing="0" w:after="0" w:afterAutospacing="0"/>
            <w:jc w:val="both"/>
            <w:divId w:val="1757433794"/>
            <w:rPr>
              <w:rFonts w:eastAsia="Times New Roman" w:cstheme="minorBidi"/>
              <w:bCs/>
              <w:szCs w:val="22"/>
            </w:rPr>
          </w:pPr>
        </w:p>
        <w:p w:rsidR="005719F5" w:rsidRPr="000311B9" w:rsidRDefault="005719F5" w:rsidP="005719F5">
          <w:pPr>
            <w:pStyle w:val="NormalWeb"/>
            <w:spacing w:before="0" w:beforeAutospacing="0" w:after="0" w:afterAutospacing="0"/>
            <w:jc w:val="both"/>
            <w:divId w:val="1757433794"/>
          </w:pPr>
          <w:r w:rsidRPr="000311B9">
            <w:t>The Alamo is one of the most iconic landmarks in Texas and American history, symbolizing courage, sacrifice, and the enduring struggle for liberty. As the site of the pivotal 1836 battle for Texas independence, the Alamo has drawn millions of visitors and continues to serve as a place of solemn remembrance and civic pride.</w:t>
          </w:r>
        </w:p>
        <w:p w:rsidR="005719F5" w:rsidRPr="000311B9" w:rsidRDefault="005719F5" w:rsidP="005719F5">
          <w:pPr>
            <w:pStyle w:val="NormalWeb"/>
            <w:spacing w:before="0" w:beforeAutospacing="0" w:after="0" w:afterAutospacing="0"/>
            <w:jc w:val="both"/>
            <w:divId w:val="1757433794"/>
          </w:pPr>
          <w:r w:rsidRPr="000311B9">
            <w:t> </w:t>
          </w:r>
        </w:p>
        <w:p w:rsidR="005719F5" w:rsidRPr="000311B9" w:rsidRDefault="005719F5" w:rsidP="005719F5">
          <w:pPr>
            <w:pStyle w:val="NormalWeb"/>
            <w:spacing w:before="0" w:beforeAutospacing="0" w:after="0" w:afterAutospacing="0"/>
            <w:jc w:val="both"/>
            <w:divId w:val="1757433794"/>
          </w:pPr>
          <w:r w:rsidRPr="000311B9">
            <w:t xml:space="preserve">To ensure the long-term preservation, maintenance, restoration, and protection of the Alamo and its surrounding grounds, </w:t>
          </w:r>
          <w:r>
            <w:t>S.B.</w:t>
          </w:r>
          <w:r w:rsidRPr="000311B9">
            <w:t xml:space="preserve"> 3059 seeks to establish the Alamo Commission. The bill transfers all powers, duties, and responsibilities currently vested in the General Land Office (GLO) to the newly established Alamo Commission, diversifying the oversight to more than just one elected official.</w:t>
          </w:r>
        </w:p>
        <w:p w:rsidR="005719F5" w:rsidRPr="000311B9" w:rsidRDefault="005719F5" w:rsidP="005719F5">
          <w:pPr>
            <w:pStyle w:val="NormalWeb"/>
            <w:spacing w:before="0" w:beforeAutospacing="0" w:after="0" w:afterAutospacing="0"/>
            <w:jc w:val="both"/>
            <w:divId w:val="1757433794"/>
          </w:pPr>
          <w:r w:rsidRPr="000311B9">
            <w:t> </w:t>
          </w:r>
        </w:p>
        <w:p w:rsidR="005719F5" w:rsidRPr="000311B9" w:rsidRDefault="005719F5" w:rsidP="005719F5">
          <w:pPr>
            <w:pStyle w:val="NormalWeb"/>
            <w:spacing w:before="0" w:beforeAutospacing="0" w:after="0" w:afterAutospacing="0"/>
            <w:jc w:val="both"/>
            <w:divId w:val="1757433794"/>
          </w:pPr>
          <w:r w:rsidRPr="000311B9">
            <w:t xml:space="preserve">The commission will consist of five members, including the </w:t>
          </w:r>
          <w:r>
            <w:t>g</w:t>
          </w:r>
          <w:r w:rsidRPr="000311B9">
            <w:t xml:space="preserve">overnor, </w:t>
          </w:r>
          <w:r>
            <w:t>l</w:t>
          </w:r>
          <w:r w:rsidRPr="000311B9">
            <w:t xml:space="preserve">ieutenant </w:t>
          </w:r>
          <w:r>
            <w:t>g</w:t>
          </w:r>
          <w:r w:rsidRPr="000311B9">
            <w:t xml:space="preserve">overnor, </w:t>
          </w:r>
          <w:r>
            <w:t>s</w:t>
          </w:r>
          <w:r w:rsidRPr="000311B9">
            <w:t xml:space="preserve">peaker of the </w:t>
          </w:r>
          <w:r>
            <w:t>h</w:t>
          </w:r>
          <w:r w:rsidRPr="000311B9">
            <w:t xml:space="preserve">ouse, and two legislative appointees (one from the </w:t>
          </w:r>
          <w:r>
            <w:t>l</w:t>
          </w:r>
          <w:r w:rsidRPr="000311B9">
            <w:t xml:space="preserve">ieutenant </w:t>
          </w:r>
          <w:r>
            <w:t>g</w:t>
          </w:r>
          <w:r w:rsidRPr="000311B9">
            <w:t xml:space="preserve">overnor and one from the </w:t>
          </w:r>
          <w:r>
            <w:t>s</w:t>
          </w:r>
          <w:r w:rsidRPr="000311B9">
            <w:t xml:space="preserve">peaker of the </w:t>
          </w:r>
          <w:r>
            <w:t>h</w:t>
          </w:r>
          <w:r w:rsidRPr="000311B9">
            <w:t>ouse). The commission wi</w:t>
          </w:r>
          <w:r>
            <w:t>ll</w:t>
          </w:r>
          <w:r w:rsidRPr="000311B9">
            <w:t xml:space="preserve"> have a two-year rotation for the presiding officer of the commission, starting with the </w:t>
          </w:r>
          <w:r>
            <w:t>g</w:t>
          </w:r>
          <w:r w:rsidRPr="000311B9">
            <w:t xml:space="preserve">overnor, then </w:t>
          </w:r>
          <w:r>
            <w:t>the l</w:t>
          </w:r>
          <w:r w:rsidRPr="000311B9">
            <w:t xml:space="preserve">ieutenant </w:t>
          </w:r>
          <w:r>
            <w:t>g</w:t>
          </w:r>
          <w:r w:rsidRPr="000311B9">
            <w:t xml:space="preserve">overnor, then </w:t>
          </w:r>
          <w:r>
            <w:t>the s</w:t>
          </w:r>
          <w:r w:rsidRPr="000311B9">
            <w:t>peak</w:t>
          </w:r>
          <w:r>
            <w:t>er</w:t>
          </w:r>
          <w:r w:rsidRPr="000311B9">
            <w:t xml:space="preserve"> of the </w:t>
          </w:r>
          <w:r>
            <w:t>h</w:t>
          </w:r>
          <w:r w:rsidRPr="000311B9">
            <w:t>ouse. It will be administratively attached to the State Preservation Board</w:t>
          </w:r>
          <w:r>
            <w:t>.</w:t>
          </w:r>
          <w:r w:rsidRPr="000311B9">
            <w:t xml:space="preserve"> The commission will also be subject to Sunset review (starting after the State Preservation Board</w:t>
          </w:r>
          <w:r>
            <w:t>'</w:t>
          </w:r>
          <w:r w:rsidRPr="000311B9">
            <w:t>s next review). Also, S</w:t>
          </w:r>
          <w:r>
            <w:t>.</w:t>
          </w:r>
          <w:r w:rsidRPr="000311B9">
            <w:t>B</w:t>
          </w:r>
          <w:r>
            <w:t>.</w:t>
          </w:r>
          <w:r w:rsidRPr="000311B9">
            <w:t xml:space="preserve"> 3059 states </w:t>
          </w:r>
          <w:r>
            <w:t xml:space="preserve">that </w:t>
          </w:r>
          <w:r w:rsidRPr="000311B9">
            <w:t>the Alamo Commission will</w:t>
          </w:r>
          <w:r>
            <w:t xml:space="preserve"> enter</w:t>
          </w:r>
          <w:r w:rsidRPr="000311B9">
            <w:t xml:space="preserve"> into an agreement with the Department of Public Safety, for the purposes of providing security for the Alamo complex.</w:t>
          </w:r>
        </w:p>
        <w:p w:rsidR="005719F5" w:rsidRPr="000311B9" w:rsidRDefault="005719F5" w:rsidP="005719F5">
          <w:pPr>
            <w:pStyle w:val="NormalWeb"/>
            <w:spacing w:before="0" w:beforeAutospacing="0" w:after="0" w:afterAutospacing="0"/>
            <w:jc w:val="both"/>
            <w:divId w:val="1757433794"/>
          </w:pPr>
          <w:r w:rsidRPr="000311B9">
            <w:t> </w:t>
          </w:r>
        </w:p>
        <w:p w:rsidR="005719F5" w:rsidRPr="000311B9" w:rsidRDefault="005719F5" w:rsidP="005719F5">
          <w:pPr>
            <w:pStyle w:val="NormalWeb"/>
            <w:spacing w:before="0" w:beforeAutospacing="0" w:after="0" w:afterAutospacing="0"/>
            <w:jc w:val="both"/>
            <w:divId w:val="1757433794"/>
          </w:pPr>
          <w:r w:rsidRPr="000311B9">
            <w:t>In addition to the transfer of the GLO</w:t>
          </w:r>
          <w:r>
            <w:t>'</w:t>
          </w:r>
          <w:r w:rsidRPr="000311B9">
            <w:t>s duties and responsibilities to the Alamo Commission, S</w:t>
          </w:r>
          <w:r>
            <w:t>.</w:t>
          </w:r>
          <w:r w:rsidRPr="000311B9">
            <w:t>B</w:t>
          </w:r>
          <w:r>
            <w:t>.</w:t>
          </w:r>
          <w:r w:rsidRPr="000311B9">
            <w:t xml:space="preserve"> 3059 authorizes the state auditor to conduct an audit of any expenditures of public money by the GLO and any nonprofit organizations contracted with the GLO to ensure an accurate understanding of those expenditures and to aid in the transfer of authority as it relates to the Alamo complex.</w:t>
          </w:r>
        </w:p>
        <w:p w:rsidR="005719F5" w:rsidRPr="000311B9" w:rsidRDefault="005719F5" w:rsidP="005719F5">
          <w:pPr>
            <w:pStyle w:val="NormalWeb"/>
            <w:spacing w:before="0" w:beforeAutospacing="0" w:after="0" w:afterAutospacing="0"/>
            <w:jc w:val="both"/>
            <w:divId w:val="1757433794"/>
          </w:pPr>
          <w:r w:rsidRPr="000311B9">
            <w:t> </w:t>
          </w:r>
        </w:p>
        <w:p w:rsidR="005719F5" w:rsidRPr="000311B9" w:rsidRDefault="005719F5" w:rsidP="005719F5">
          <w:pPr>
            <w:pStyle w:val="NormalWeb"/>
            <w:spacing w:before="0" w:beforeAutospacing="0" w:after="0" w:afterAutospacing="0"/>
            <w:jc w:val="both"/>
            <w:divId w:val="1757433794"/>
          </w:pPr>
          <w:r w:rsidRPr="000311B9">
            <w:t>S</w:t>
          </w:r>
          <w:r>
            <w:t>.</w:t>
          </w:r>
          <w:r w:rsidRPr="000311B9">
            <w:t>B</w:t>
          </w:r>
          <w:r>
            <w:t>.</w:t>
          </w:r>
          <w:r w:rsidRPr="000311B9">
            <w:t xml:space="preserve"> 3059 would go into effect on September 1, 2027</w:t>
          </w:r>
          <w:r>
            <w:t>,</w:t>
          </w:r>
          <w:r w:rsidRPr="000311B9">
            <w:t xml:space="preserve"> with the full transfer of duties and responsibilities being completed by no later than January 1, 2028.</w:t>
          </w:r>
        </w:p>
        <w:p w:rsidR="005719F5" w:rsidRPr="00D70925" w:rsidRDefault="005719F5" w:rsidP="005719F5">
          <w:pPr>
            <w:spacing w:after="0" w:line="240" w:lineRule="auto"/>
            <w:jc w:val="both"/>
            <w:rPr>
              <w:rFonts w:eastAsia="Times New Roman" w:cs="Times New Roman"/>
              <w:bCs/>
              <w:szCs w:val="24"/>
            </w:rPr>
          </w:pPr>
        </w:p>
      </w:sdtContent>
    </w:sdt>
    <w:p w:rsidR="005719F5" w:rsidRDefault="005719F5" w:rsidP="000459C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3059 </w:t>
      </w:r>
      <w:bookmarkStart w:id="1" w:name="AmendsCurrentLaw"/>
      <w:bookmarkEnd w:id="1"/>
      <w:r>
        <w:rPr>
          <w:rFonts w:cs="Times New Roman"/>
          <w:szCs w:val="24"/>
        </w:rPr>
        <w:t>amends current law relating to the preservation, maintenance, restoration, and protection of the Alamo complex and surrounding area by the Alamo Commission.</w:t>
      </w:r>
    </w:p>
    <w:p w:rsidR="005719F5" w:rsidRPr="000459CC" w:rsidRDefault="005719F5" w:rsidP="000459CC">
      <w:pPr>
        <w:spacing w:after="0" w:line="240" w:lineRule="auto"/>
        <w:jc w:val="both"/>
        <w:rPr>
          <w:rFonts w:eastAsia="Times New Roman" w:cs="Times New Roman"/>
          <w:szCs w:val="24"/>
        </w:rPr>
      </w:pPr>
    </w:p>
    <w:p w:rsidR="005719F5" w:rsidRPr="005C2A78" w:rsidRDefault="005719F5" w:rsidP="000459C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6045D86A5594702BEAFF620C5219F7F"/>
          </w:placeholder>
        </w:sdtPr>
        <w:sdtContent>
          <w:r>
            <w:rPr>
              <w:rFonts w:eastAsia="Times New Roman" w:cs="Times New Roman"/>
              <w:b/>
              <w:szCs w:val="24"/>
              <w:u w:val="single"/>
            </w:rPr>
            <w:t>RULEMAKING AUTHORITY</w:t>
          </w:r>
        </w:sdtContent>
      </w:sdt>
    </w:p>
    <w:p w:rsidR="005719F5" w:rsidRPr="006529C4" w:rsidRDefault="005719F5" w:rsidP="000459CC">
      <w:pPr>
        <w:spacing w:after="0" w:line="240" w:lineRule="auto"/>
        <w:jc w:val="both"/>
        <w:rPr>
          <w:rFonts w:cs="Times New Roman"/>
          <w:szCs w:val="24"/>
        </w:rPr>
      </w:pPr>
    </w:p>
    <w:p w:rsidR="005719F5" w:rsidRPr="006529C4" w:rsidRDefault="005719F5" w:rsidP="000459C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719F5" w:rsidRPr="006529C4" w:rsidRDefault="005719F5" w:rsidP="000459CC">
      <w:pPr>
        <w:spacing w:after="0" w:line="240" w:lineRule="auto"/>
        <w:jc w:val="both"/>
        <w:rPr>
          <w:rFonts w:cs="Times New Roman"/>
          <w:szCs w:val="24"/>
        </w:rPr>
      </w:pPr>
    </w:p>
    <w:p w:rsidR="005719F5" w:rsidRPr="005C2A78" w:rsidRDefault="005719F5" w:rsidP="000459C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9A6A637C17B4EAC8BD07710C0B9A7A1"/>
          </w:placeholder>
        </w:sdtPr>
        <w:sdtContent>
          <w:r>
            <w:rPr>
              <w:rFonts w:eastAsia="Times New Roman" w:cs="Times New Roman"/>
              <w:b/>
              <w:szCs w:val="24"/>
              <w:u w:val="single"/>
            </w:rPr>
            <w:t>SECTION BY SECTION ANALYSIS</w:t>
          </w:r>
        </w:sdtContent>
      </w:sdt>
    </w:p>
    <w:p w:rsidR="005719F5" w:rsidRPr="005C2A78" w:rsidRDefault="005719F5" w:rsidP="000459CC">
      <w:pPr>
        <w:spacing w:after="0" w:line="240" w:lineRule="auto"/>
        <w:jc w:val="both"/>
        <w:rPr>
          <w:rFonts w:eastAsia="Times New Roman" w:cs="Times New Roman"/>
          <w:szCs w:val="24"/>
        </w:rPr>
      </w:pPr>
    </w:p>
    <w:p w:rsidR="005719F5" w:rsidRDefault="005719F5" w:rsidP="000459C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D, Title 4, Government Code, by adding Chapter 443A and adding a heading to that chapter, to read as follows:</w:t>
      </w:r>
    </w:p>
    <w:p w:rsidR="005719F5" w:rsidRDefault="005719F5" w:rsidP="000459CC">
      <w:pPr>
        <w:spacing w:after="0" w:line="240" w:lineRule="auto"/>
        <w:jc w:val="both"/>
        <w:rPr>
          <w:rFonts w:eastAsia="Times New Roman" w:cs="Times New Roman"/>
          <w:szCs w:val="24"/>
        </w:rPr>
      </w:pPr>
    </w:p>
    <w:p w:rsidR="005719F5" w:rsidRPr="005C2A78" w:rsidRDefault="005719F5" w:rsidP="000459CC">
      <w:pPr>
        <w:spacing w:after="0" w:line="240" w:lineRule="auto"/>
        <w:jc w:val="center"/>
        <w:rPr>
          <w:rFonts w:eastAsia="Times New Roman" w:cs="Times New Roman"/>
          <w:szCs w:val="24"/>
        </w:rPr>
      </w:pPr>
      <w:r>
        <w:rPr>
          <w:rFonts w:eastAsia="Times New Roman" w:cs="Times New Roman"/>
          <w:szCs w:val="24"/>
        </w:rPr>
        <w:t>CHAPTER 443A. ALAMO COMMISSION</w:t>
      </w:r>
    </w:p>
    <w:p w:rsidR="005719F5" w:rsidRPr="005C2A78" w:rsidRDefault="005719F5" w:rsidP="000459CC">
      <w:pPr>
        <w:spacing w:after="0" w:line="240" w:lineRule="auto"/>
        <w:jc w:val="both"/>
        <w:rPr>
          <w:rFonts w:eastAsia="Times New Roman" w:cs="Times New Roman"/>
          <w:szCs w:val="24"/>
        </w:rPr>
      </w:pPr>
    </w:p>
    <w:p w:rsidR="005719F5" w:rsidRDefault="005719F5" w:rsidP="000459C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443A, Government Code, as added by this Act, by adding Subchapter A and adding a heading to that subchapter, to read as follows:</w:t>
      </w:r>
    </w:p>
    <w:p w:rsidR="005719F5" w:rsidRDefault="005719F5" w:rsidP="000459CC">
      <w:pPr>
        <w:spacing w:after="0" w:line="240" w:lineRule="auto"/>
        <w:jc w:val="both"/>
        <w:rPr>
          <w:rFonts w:eastAsia="Times New Roman" w:cs="Times New Roman"/>
          <w:szCs w:val="24"/>
        </w:rPr>
      </w:pPr>
    </w:p>
    <w:p w:rsidR="005719F5" w:rsidRPr="005C2A78" w:rsidRDefault="005719F5" w:rsidP="000459CC">
      <w:pPr>
        <w:spacing w:after="0" w:line="240" w:lineRule="auto"/>
        <w:jc w:val="center"/>
        <w:rPr>
          <w:rFonts w:eastAsia="Times New Roman" w:cs="Times New Roman"/>
          <w:szCs w:val="24"/>
        </w:rPr>
      </w:pPr>
      <w:r>
        <w:rPr>
          <w:rFonts w:eastAsia="Times New Roman" w:cs="Times New Roman"/>
          <w:szCs w:val="24"/>
        </w:rPr>
        <w:t>SUBCHAPTER A. GENERAL PROVISIONS</w:t>
      </w:r>
    </w:p>
    <w:p w:rsidR="005719F5" w:rsidRPr="005C2A78" w:rsidRDefault="005719F5" w:rsidP="000459CC">
      <w:pPr>
        <w:spacing w:after="0" w:line="240" w:lineRule="auto"/>
        <w:jc w:val="both"/>
        <w:rPr>
          <w:rFonts w:eastAsia="Times New Roman" w:cs="Times New Roman"/>
          <w:szCs w:val="24"/>
        </w:rPr>
      </w:pPr>
    </w:p>
    <w:p w:rsidR="005719F5" w:rsidRDefault="005719F5" w:rsidP="000459C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Transfers Section 31.450, Natural Resources Code, to Subchapter A, Chapter 443A, Government Code, as added by this Act, redesignates it as Section 443A.002, Government Code, and amends it, as follows:</w:t>
      </w:r>
    </w:p>
    <w:p w:rsidR="005719F5" w:rsidRDefault="005719F5" w:rsidP="000459CC">
      <w:pPr>
        <w:spacing w:after="0" w:line="240" w:lineRule="auto"/>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Pr>
          <w:rFonts w:eastAsia="Times New Roman" w:cs="Times New Roman"/>
          <w:szCs w:val="24"/>
        </w:rPr>
        <w:t xml:space="preserve">Sec. 443A.002. FINDINGS; MEMORANDUM OF UNDERSTANDING. (a) Makes no changes to this subsection. </w:t>
      </w:r>
    </w:p>
    <w:p w:rsidR="005719F5"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ind w:left="1440"/>
        <w:jc w:val="both"/>
        <w:rPr>
          <w:rFonts w:eastAsia="Times New Roman" w:cs="Times New Roman"/>
          <w:szCs w:val="24"/>
        </w:rPr>
      </w:pPr>
      <w:r>
        <w:rPr>
          <w:rFonts w:eastAsia="Times New Roman" w:cs="Times New Roman"/>
          <w:szCs w:val="24"/>
        </w:rPr>
        <w:t xml:space="preserve">(b) Requires the Alamo Commission (commission), rather than the General Land Office (GLO), to enter into a memorandum of understanding with the City of San Antonio to coordinate the planning and development of improvements to the Alamo complex (complex) and the area immediately surrounding the complex. </w:t>
      </w:r>
    </w:p>
    <w:p w:rsidR="005719F5" w:rsidRDefault="005719F5" w:rsidP="000459CC">
      <w:pPr>
        <w:spacing w:after="0" w:line="240" w:lineRule="auto"/>
        <w:ind w:left="1440"/>
        <w:jc w:val="both"/>
        <w:rPr>
          <w:rFonts w:eastAsia="Times New Roman" w:cs="Times New Roman"/>
          <w:szCs w:val="24"/>
        </w:rPr>
      </w:pPr>
    </w:p>
    <w:p w:rsidR="005719F5" w:rsidRDefault="005719F5" w:rsidP="000459CC">
      <w:pPr>
        <w:spacing w:after="0" w:line="240" w:lineRule="auto"/>
        <w:jc w:val="both"/>
        <w:rPr>
          <w:rFonts w:eastAsia="Times New Roman" w:cs="Times New Roman"/>
          <w:szCs w:val="24"/>
        </w:rPr>
      </w:pPr>
      <w:r>
        <w:rPr>
          <w:rFonts w:eastAsia="Times New Roman" w:cs="Times New Roman"/>
          <w:szCs w:val="24"/>
        </w:rPr>
        <w:t>SECTION 4. Amends Subchapter A, Chapter 443A, Government Code, by adding Sections 443A.001, 443A.003, and 443A.004, as follows:</w:t>
      </w:r>
    </w:p>
    <w:p w:rsidR="005719F5" w:rsidRDefault="005719F5" w:rsidP="000459CC">
      <w:pPr>
        <w:spacing w:after="0" w:line="240" w:lineRule="auto"/>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Pr>
          <w:rFonts w:eastAsia="Times New Roman" w:cs="Times New Roman"/>
          <w:szCs w:val="24"/>
        </w:rPr>
        <w:t>Sec. 443A.001. DEFINITION. Defines "commission."</w:t>
      </w:r>
    </w:p>
    <w:p w:rsidR="005719F5"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Pr>
          <w:rFonts w:eastAsia="Times New Roman" w:cs="Times New Roman"/>
          <w:szCs w:val="24"/>
        </w:rPr>
        <w:t xml:space="preserve">Sec. 443A.003. ADMINISTRATIVE ATTACHMENT; PROHIBITED USE OF CERTAIN FUNDS. (a) Provides that the commission is administratively attached to the State Preservation Board (SPB), and SPB is required to provide administrative support to the commission. </w:t>
      </w:r>
    </w:p>
    <w:p w:rsidR="005719F5"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ind w:left="1440"/>
        <w:jc w:val="both"/>
        <w:rPr>
          <w:rFonts w:eastAsia="Times New Roman" w:cs="Times New Roman"/>
          <w:szCs w:val="24"/>
        </w:rPr>
      </w:pPr>
      <w:r>
        <w:rPr>
          <w:rFonts w:eastAsia="Times New Roman" w:cs="Times New Roman"/>
          <w:szCs w:val="24"/>
        </w:rPr>
        <w:t xml:space="preserve">(b) Prohibits the commission from using money in the Texas state building preservation endowment fund created as provided by Section 443.0103 (Texas State Buildings Preservation Endowment Fund) for purposes of this chapter. </w:t>
      </w:r>
    </w:p>
    <w:p w:rsidR="005719F5" w:rsidRDefault="005719F5" w:rsidP="000459CC">
      <w:pPr>
        <w:spacing w:after="0" w:line="240" w:lineRule="auto"/>
        <w:ind w:left="1440"/>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Pr>
          <w:rFonts w:eastAsia="Times New Roman" w:cs="Times New Roman"/>
          <w:szCs w:val="24"/>
        </w:rPr>
        <w:t xml:space="preserve">Sec. 443A.004. SUNSET REVIEW. (a) Provides that the commission is subject to Chapter 325 (Texas Sunset Act). Requires the commission to be reviewed during the period in which SPB is review under Section 443.002 (Sunset Provision). </w:t>
      </w:r>
    </w:p>
    <w:p w:rsidR="005719F5"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ind w:left="1440"/>
        <w:jc w:val="both"/>
        <w:rPr>
          <w:rFonts w:eastAsia="Times New Roman" w:cs="Times New Roman"/>
          <w:szCs w:val="24"/>
        </w:rPr>
      </w:pPr>
      <w:r>
        <w:rPr>
          <w:rFonts w:eastAsia="Times New Roman" w:cs="Times New Roman"/>
          <w:szCs w:val="24"/>
        </w:rPr>
        <w:t xml:space="preserve">(b) Prohibits the commission, notwithstanding Subsection (a), from being reviewed during the period SPB is reviewed before SPB is scheduled to be abolished on September 1, 2029, under Section 443.002. Provides that this subsection expires September 1, 2031. </w:t>
      </w:r>
    </w:p>
    <w:p w:rsidR="005719F5" w:rsidRDefault="005719F5" w:rsidP="000459CC">
      <w:pPr>
        <w:spacing w:after="0" w:line="240" w:lineRule="auto"/>
        <w:ind w:left="1440"/>
        <w:jc w:val="both"/>
        <w:rPr>
          <w:rFonts w:eastAsia="Times New Roman" w:cs="Times New Roman"/>
          <w:szCs w:val="24"/>
        </w:rPr>
      </w:pPr>
    </w:p>
    <w:p w:rsidR="005719F5" w:rsidRDefault="005719F5" w:rsidP="000459CC">
      <w:pPr>
        <w:spacing w:after="0" w:line="240" w:lineRule="auto"/>
        <w:jc w:val="both"/>
        <w:rPr>
          <w:rFonts w:eastAsia="Times New Roman" w:cs="Times New Roman"/>
          <w:szCs w:val="24"/>
        </w:rPr>
      </w:pPr>
      <w:r>
        <w:rPr>
          <w:rFonts w:eastAsia="Times New Roman" w:cs="Times New Roman"/>
          <w:szCs w:val="24"/>
        </w:rPr>
        <w:t>SECTION 5. Amends Chapter 443A, Government Code, as added by this Act, by adding Subchapter B, as follows:</w:t>
      </w:r>
    </w:p>
    <w:p w:rsidR="005719F5" w:rsidRDefault="005719F5" w:rsidP="000459CC">
      <w:pPr>
        <w:spacing w:after="0" w:line="240" w:lineRule="auto"/>
        <w:jc w:val="both"/>
        <w:rPr>
          <w:rFonts w:eastAsia="Times New Roman" w:cs="Times New Roman"/>
          <w:szCs w:val="24"/>
        </w:rPr>
      </w:pPr>
    </w:p>
    <w:p w:rsidR="005719F5" w:rsidRDefault="005719F5" w:rsidP="000459CC">
      <w:pPr>
        <w:spacing w:after="0" w:line="240" w:lineRule="auto"/>
        <w:jc w:val="center"/>
        <w:rPr>
          <w:rFonts w:eastAsia="Times New Roman" w:cs="Times New Roman"/>
          <w:szCs w:val="24"/>
        </w:rPr>
      </w:pPr>
      <w:r>
        <w:rPr>
          <w:rFonts w:eastAsia="Times New Roman" w:cs="Times New Roman"/>
          <w:szCs w:val="24"/>
        </w:rPr>
        <w:t>SUBCHAPTER B. ALAMO COMMISSION</w:t>
      </w:r>
    </w:p>
    <w:p w:rsidR="005719F5" w:rsidRDefault="005719F5" w:rsidP="000459CC">
      <w:pPr>
        <w:spacing w:after="0" w:line="240" w:lineRule="auto"/>
        <w:jc w:val="center"/>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Pr>
          <w:rFonts w:eastAsia="Times New Roman" w:cs="Times New Roman"/>
          <w:szCs w:val="24"/>
        </w:rPr>
        <w:t xml:space="preserve">Sec. 443A.051. ALAMO COMMISSION. Provides that the commission is established for the preservation, maintenance, restoration, and protection of the complex and its contents. </w:t>
      </w:r>
    </w:p>
    <w:p w:rsidR="005719F5"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Pr>
          <w:rFonts w:eastAsia="Times New Roman" w:cs="Times New Roman"/>
          <w:szCs w:val="24"/>
        </w:rPr>
        <w:t xml:space="preserve">Sec. 443A.052. COMPOSITION OF COMMISSION. (a) Provides that the commission is composed of five members: the governor; the lieutenant governor; the speaker of the house of representatives; a member of the senate, appointed by the lieutenant governor; and a member of the house of representatives, appointed by the speaker of the house of representatives. </w:t>
      </w:r>
    </w:p>
    <w:p w:rsidR="005719F5"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ind w:left="1440"/>
        <w:jc w:val="both"/>
        <w:rPr>
          <w:rFonts w:eastAsia="Times New Roman" w:cs="Times New Roman"/>
          <w:szCs w:val="24"/>
        </w:rPr>
      </w:pPr>
      <w:r>
        <w:rPr>
          <w:rFonts w:eastAsia="Times New Roman" w:cs="Times New Roman"/>
          <w:szCs w:val="24"/>
        </w:rPr>
        <w:t xml:space="preserve">(b) Provides that a board member appointed by the lieutenant governor or speaker of the house of representatives serves for a two-year term expiring on January 31 of each odd-numbered year. </w:t>
      </w:r>
    </w:p>
    <w:p w:rsidR="005719F5" w:rsidRDefault="005719F5" w:rsidP="000459CC">
      <w:pPr>
        <w:spacing w:after="0" w:line="240" w:lineRule="auto"/>
        <w:ind w:left="1440"/>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sidRPr="000459CC">
        <w:rPr>
          <w:rFonts w:eastAsia="Times New Roman" w:cs="Times New Roman"/>
          <w:szCs w:val="24"/>
        </w:rPr>
        <w:t xml:space="preserve">Sec. 443A.053. PRESIDING OFFICERS. (a) </w:t>
      </w:r>
      <w:r>
        <w:rPr>
          <w:rFonts w:eastAsia="Times New Roman" w:cs="Times New Roman"/>
          <w:szCs w:val="24"/>
        </w:rPr>
        <w:t>Provides that th</w:t>
      </w:r>
      <w:r w:rsidRPr="000459CC">
        <w:rPr>
          <w:rFonts w:eastAsia="Times New Roman" w:cs="Times New Roman"/>
          <w:szCs w:val="24"/>
        </w:rPr>
        <w:t xml:space="preserve">e position of presiding officer rotates among the governor, lieutenant governor, and speaker of the house of representatives. </w:t>
      </w:r>
      <w:r>
        <w:rPr>
          <w:rFonts w:eastAsia="Times New Roman" w:cs="Times New Roman"/>
          <w:szCs w:val="24"/>
        </w:rPr>
        <w:t>Provides that a</w:t>
      </w:r>
      <w:r w:rsidRPr="000459CC">
        <w:rPr>
          <w:rFonts w:eastAsia="Times New Roman" w:cs="Times New Roman"/>
          <w:szCs w:val="24"/>
        </w:rPr>
        <w:t xml:space="preserve"> term as presiding officer is two years and expires on January 31 of each odd-numbered year.</w:t>
      </w:r>
    </w:p>
    <w:p w:rsidR="005719F5" w:rsidRPr="000459CC"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ind w:left="1440"/>
        <w:jc w:val="both"/>
        <w:rPr>
          <w:rFonts w:eastAsia="Times New Roman" w:cs="Times New Roman"/>
          <w:szCs w:val="24"/>
        </w:rPr>
      </w:pPr>
      <w:r w:rsidRPr="000459CC">
        <w:rPr>
          <w:rFonts w:eastAsia="Times New Roman" w:cs="Times New Roman"/>
          <w:szCs w:val="24"/>
        </w:rPr>
        <w:t xml:space="preserve">(b) </w:t>
      </w:r>
      <w:r>
        <w:rPr>
          <w:rFonts w:eastAsia="Times New Roman" w:cs="Times New Roman"/>
          <w:szCs w:val="24"/>
        </w:rPr>
        <w:t>Requires t</w:t>
      </w:r>
      <w:r w:rsidRPr="000459CC">
        <w:rPr>
          <w:rFonts w:eastAsia="Times New Roman" w:cs="Times New Roman"/>
          <w:szCs w:val="24"/>
        </w:rPr>
        <w:t xml:space="preserve">he commission members who are eligible to serve but are not serving as the presiding officer under Subsection (a) </w:t>
      </w:r>
      <w:r>
        <w:rPr>
          <w:rFonts w:eastAsia="Times New Roman" w:cs="Times New Roman"/>
          <w:szCs w:val="24"/>
        </w:rPr>
        <w:t>to</w:t>
      </w:r>
      <w:r w:rsidRPr="000459CC">
        <w:rPr>
          <w:rFonts w:eastAsia="Times New Roman" w:cs="Times New Roman"/>
          <w:szCs w:val="24"/>
        </w:rPr>
        <w:t xml:space="preserve"> serve as joint assistant presiding officers for two-year terms expiring on January 31 of each odd-numbered year. </w:t>
      </w:r>
    </w:p>
    <w:p w:rsidR="005719F5" w:rsidRPr="000459CC" w:rsidRDefault="005719F5" w:rsidP="000459CC">
      <w:pPr>
        <w:spacing w:after="0" w:line="240" w:lineRule="auto"/>
        <w:ind w:left="1440"/>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sidRPr="000459CC">
        <w:rPr>
          <w:rFonts w:eastAsia="Times New Roman" w:cs="Times New Roman"/>
          <w:szCs w:val="24"/>
        </w:rPr>
        <w:t xml:space="preserve">Sec. 443A.054. MEETINGS. </w:t>
      </w:r>
      <w:r>
        <w:rPr>
          <w:rFonts w:eastAsia="Times New Roman" w:cs="Times New Roman"/>
          <w:szCs w:val="24"/>
        </w:rPr>
        <w:t>Requires t</w:t>
      </w:r>
      <w:r w:rsidRPr="000459CC">
        <w:rPr>
          <w:rFonts w:eastAsia="Times New Roman" w:cs="Times New Roman"/>
          <w:szCs w:val="24"/>
        </w:rPr>
        <w:t xml:space="preserve">he commission </w:t>
      </w:r>
      <w:r>
        <w:rPr>
          <w:rFonts w:eastAsia="Times New Roman" w:cs="Times New Roman"/>
          <w:szCs w:val="24"/>
        </w:rPr>
        <w:t>to</w:t>
      </w:r>
      <w:r w:rsidRPr="000459CC">
        <w:rPr>
          <w:rFonts w:eastAsia="Times New Roman" w:cs="Times New Roman"/>
          <w:szCs w:val="24"/>
        </w:rPr>
        <w:t xml:space="preserve"> meet twice each year and at the call of the presiding officer or joint assistant presiding officers.</w:t>
      </w:r>
    </w:p>
    <w:p w:rsidR="005719F5" w:rsidRPr="000459CC"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sidRPr="000459CC">
        <w:rPr>
          <w:rFonts w:eastAsia="Times New Roman" w:cs="Times New Roman"/>
          <w:szCs w:val="24"/>
        </w:rPr>
        <w:t>Sec. 443A.055. EXECUTIVE DIRECTOR; COMMISSION PERSONNEL. (a)</w:t>
      </w:r>
      <w:r>
        <w:rPr>
          <w:rFonts w:eastAsia="Times New Roman" w:cs="Times New Roman"/>
          <w:szCs w:val="24"/>
        </w:rPr>
        <w:t xml:space="preserve"> Authorizes t</w:t>
      </w:r>
      <w:r w:rsidRPr="000459CC">
        <w:rPr>
          <w:rFonts w:eastAsia="Times New Roman" w:cs="Times New Roman"/>
          <w:szCs w:val="24"/>
        </w:rPr>
        <w:t xml:space="preserve">he commission </w:t>
      </w:r>
      <w:r>
        <w:rPr>
          <w:rFonts w:eastAsia="Times New Roman" w:cs="Times New Roman"/>
          <w:szCs w:val="24"/>
        </w:rPr>
        <w:t>to</w:t>
      </w:r>
      <w:r w:rsidRPr="000459CC">
        <w:rPr>
          <w:rFonts w:eastAsia="Times New Roman" w:cs="Times New Roman"/>
          <w:szCs w:val="24"/>
        </w:rPr>
        <w:t xml:space="preserve"> employ an executive director and other personnel necessary for the performance of commission functions</w:t>
      </w:r>
      <w:r>
        <w:rPr>
          <w:rFonts w:eastAsia="Times New Roman" w:cs="Times New Roman"/>
          <w:szCs w:val="24"/>
        </w:rPr>
        <w:t xml:space="preserve"> and</w:t>
      </w:r>
      <w:r w:rsidRPr="000459CC">
        <w:rPr>
          <w:rFonts w:eastAsia="Times New Roman" w:cs="Times New Roman"/>
          <w:szCs w:val="24"/>
        </w:rPr>
        <w:t xml:space="preserve"> contract for professional services of qualified consultants.</w:t>
      </w:r>
    </w:p>
    <w:p w:rsidR="005719F5" w:rsidRPr="000459CC" w:rsidRDefault="005719F5" w:rsidP="000459CC">
      <w:pPr>
        <w:spacing w:after="0" w:line="240" w:lineRule="auto"/>
        <w:ind w:left="1440"/>
        <w:jc w:val="both"/>
        <w:rPr>
          <w:rFonts w:eastAsia="Times New Roman" w:cs="Times New Roman"/>
          <w:szCs w:val="24"/>
        </w:rPr>
      </w:pPr>
    </w:p>
    <w:p w:rsidR="005719F5" w:rsidRPr="000459CC" w:rsidRDefault="005719F5" w:rsidP="000459CC">
      <w:pPr>
        <w:spacing w:after="0" w:line="240" w:lineRule="auto"/>
        <w:ind w:left="1440"/>
        <w:jc w:val="both"/>
        <w:rPr>
          <w:rFonts w:eastAsia="Times New Roman" w:cs="Times New Roman"/>
          <w:szCs w:val="24"/>
        </w:rPr>
      </w:pPr>
      <w:r w:rsidRPr="000459CC">
        <w:rPr>
          <w:rFonts w:eastAsia="Times New Roman" w:cs="Times New Roman"/>
          <w:szCs w:val="24"/>
        </w:rPr>
        <w:t xml:space="preserve">(b) </w:t>
      </w:r>
      <w:r>
        <w:rPr>
          <w:rFonts w:eastAsia="Times New Roman" w:cs="Times New Roman"/>
          <w:szCs w:val="24"/>
        </w:rPr>
        <w:t>Requires a</w:t>
      </w:r>
      <w:r w:rsidRPr="000459CC">
        <w:rPr>
          <w:rFonts w:eastAsia="Times New Roman" w:cs="Times New Roman"/>
          <w:szCs w:val="24"/>
        </w:rPr>
        <w:t xml:space="preserve">n executive director employed by the commission </w:t>
      </w:r>
      <w:r>
        <w:rPr>
          <w:rFonts w:eastAsia="Times New Roman" w:cs="Times New Roman"/>
          <w:szCs w:val="24"/>
        </w:rPr>
        <w:t>to</w:t>
      </w:r>
      <w:r w:rsidRPr="000459CC">
        <w:rPr>
          <w:rFonts w:eastAsia="Times New Roman" w:cs="Times New Roman"/>
          <w:szCs w:val="24"/>
        </w:rPr>
        <w:t xml:space="preserve"> perform the duties required by this chapter and any duty delegated by the commission.</w:t>
      </w:r>
    </w:p>
    <w:p w:rsidR="005719F5" w:rsidRDefault="005719F5" w:rsidP="000459CC">
      <w:pPr>
        <w:spacing w:after="0" w:line="240" w:lineRule="auto"/>
        <w:ind w:left="1440"/>
        <w:jc w:val="both"/>
        <w:rPr>
          <w:rFonts w:eastAsia="Times New Roman" w:cs="Times New Roman"/>
          <w:szCs w:val="24"/>
        </w:rPr>
      </w:pPr>
    </w:p>
    <w:p w:rsidR="005719F5" w:rsidRDefault="005719F5" w:rsidP="000459CC">
      <w:pPr>
        <w:spacing w:after="0" w:line="240" w:lineRule="auto"/>
        <w:ind w:left="1440"/>
        <w:jc w:val="both"/>
        <w:rPr>
          <w:rFonts w:eastAsia="Times New Roman" w:cs="Times New Roman"/>
          <w:szCs w:val="24"/>
        </w:rPr>
      </w:pPr>
      <w:r w:rsidRPr="000459CC">
        <w:rPr>
          <w:rFonts w:eastAsia="Times New Roman" w:cs="Times New Roman"/>
          <w:szCs w:val="24"/>
        </w:rPr>
        <w:t xml:space="preserve">(c) </w:t>
      </w:r>
      <w:r>
        <w:rPr>
          <w:rFonts w:eastAsia="Times New Roman" w:cs="Times New Roman"/>
          <w:szCs w:val="24"/>
        </w:rPr>
        <w:t>Prohibits t</w:t>
      </w:r>
      <w:r w:rsidRPr="000459CC">
        <w:rPr>
          <w:rFonts w:eastAsia="Times New Roman" w:cs="Times New Roman"/>
          <w:szCs w:val="24"/>
        </w:rPr>
        <w:t xml:space="preserve">he commission </w:t>
      </w:r>
      <w:r>
        <w:rPr>
          <w:rFonts w:eastAsia="Times New Roman" w:cs="Times New Roman"/>
          <w:szCs w:val="24"/>
        </w:rPr>
        <w:t>from employing</w:t>
      </w:r>
      <w:r w:rsidRPr="000459CC">
        <w:rPr>
          <w:rFonts w:eastAsia="Times New Roman" w:cs="Times New Roman"/>
          <w:szCs w:val="24"/>
        </w:rPr>
        <w:t xml:space="preserve"> an applicant for the position of executive director unless two-thirds of the presiding and joint assistant presiding officers vote in favor of employing the applicant for the position.</w:t>
      </w:r>
    </w:p>
    <w:p w:rsidR="005719F5" w:rsidRPr="000459CC" w:rsidRDefault="005719F5" w:rsidP="000459CC">
      <w:pPr>
        <w:spacing w:after="0" w:line="240" w:lineRule="auto"/>
        <w:ind w:left="1440"/>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sidRPr="000459CC">
        <w:rPr>
          <w:rFonts w:eastAsia="Times New Roman" w:cs="Times New Roman"/>
          <w:szCs w:val="24"/>
        </w:rPr>
        <w:t xml:space="preserve">Sec. 443A.056. EMPLOYMENT OF LOBBYIST. </w:t>
      </w:r>
      <w:r>
        <w:rPr>
          <w:rFonts w:eastAsia="Times New Roman" w:cs="Times New Roman"/>
          <w:szCs w:val="24"/>
        </w:rPr>
        <w:t>Prohibits t</w:t>
      </w:r>
      <w:r w:rsidRPr="000459CC">
        <w:rPr>
          <w:rFonts w:eastAsia="Times New Roman" w:cs="Times New Roman"/>
          <w:szCs w:val="24"/>
        </w:rPr>
        <w:t xml:space="preserve">he commission and an organization described by Section 443A.101(d) or 443A.102 </w:t>
      </w:r>
      <w:r>
        <w:rPr>
          <w:rFonts w:eastAsia="Times New Roman" w:cs="Times New Roman"/>
          <w:szCs w:val="24"/>
        </w:rPr>
        <w:t>from using</w:t>
      </w:r>
      <w:r w:rsidRPr="000459CC">
        <w:rPr>
          <w:rFonts w:eastAsia="Times New Roman" w:cs="Times New Roman"/>
          <w:szCs w:val="24"/>
        </w:rPr>
        <w:t xml:space="preserve"> public money to employ, as a regular full-time or part-time or contract employee, a person who is required by Chapter 305 to register as a lobbyist.</w:t>
      </w:r>
    </w:p>
    <w:p w:rsidR="005719F5"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jc w:val="both"/>
        <w:rPr>
          <w:rFonts w:eastAsia="Times New Roman" w:cs="Times New Roman"/>
          <w:szCs w:val="24"/>
        </w:rPr>
      </w:pPr>
      <w:r>
        <w:rPr>
          <w:rFonts w:eastAsia="Times New Roman" w:cs="Times New Roman"/>
          <w:szCs w:val="24"/>
        </w:rPr>
        <w:t>SECTION 6. Amends Chapter 443A, Government Code, as added by this Act, by adding Subchapter C and adding a heading to that subchapter, to read as follows:</w:t>
      </w:r>
    </w:p>
    <w:p w:rsidR="005719F5" w:rsidRDefault="005719F5" w:rsidP="000459CC">
      <w:pPr>
        <w:spacing w:after="0" w:line="240" w:lineRule="auto"/>
        <w:jc w:val="both"/>
        <w:rPr>
          <w:rFonts w:eastAsia="Times New Roman" w:cs="Times New Roman"/>
          <w:szCs w:val="24"/>
        </w:rPr>
      </w:pPr>
    </w:p>
    <w:p w:rsidR="005719F5" w:rsidRDefault="005719F5" w:rsidP="000459CC">
      <w:pPr>
        <w:spacing w:after="0" w:line="240" w:lineRule="auto"/>
        <w:jc w:val="center"/>
        <w:rPr>
          <w:rFonts w:eastAsia="Times New Roman" w:cs="Times New Roman"/>
          <w:szCs w:val="24"/>
        </w:rPr>
      </w:pPr>
      <w:r>
        <w:rPr>
          <w:rFonts w:eastAsia="Times New Roman" w:cs="Times New Roman"/>
          <w:szCs w:val="24"/>
        </w:rPr>
        <w:t xml:space="preserve">SUBCHAPTER C. POWERS AND DUTIES. </w:t>
      </w:r>
    </w:p>
    <w:p w:rsidR="005719F5" w:rsidRDefault="005719F5" w:rsidP="000459CC">
      <w:pPr>
        <w:spacing w:after="0" w:line="240" w:lineRule="auto"/>
        <w:jc w:val="center"/>
        <w:rPr>
          <w:rFonts w:eastAsia="Times New Roman" w:cs="Times New Roman"/>
          <w:szCs w:val="24"/>
        </w:rPr>
      </w:pPr>
    </w:p>
    <w:p w:rsidR="005719F5" w:rsidRDefault="005719F5" w:rsidP="000459CC">
      <w:pPr>
        <w:spacing w:after="0" w:line="240" w:lineRule="auto"/>
        <w:jc w:val="both"/>
        <w:rPr>
          <w:rFonts w:eastAsia="Times New Roman" w:cs="Times New Roman"/>
          <w:szCs w:val="24"/>
        </w:rPr>
      </w:pPr>
      <w:r>
        <w:rPr>
          <w:rFonts w:eastAsia="Times New Roman" w:cs="Times New Roman"/>
          <w:szCs w:val="24"/>
        </w:rPr>
        <w:t>SECTION 7. Transfers Sections 31.451 and 31.453, Natural Resources Code, to Subchapter C, Government Code, as added by this Act, redesignates them as Sections 443A.101 and 443A.102, Government Code, respectively, and amends them, as follows:</w:t>
      </w:r>
    </w:p>
    <w:p w:rsidR="005719F5" w:rsidRDefault="005719F5" w:rsidP="000459CC">
      <w:pPr>
        <w:spacing w:after="0" w:line="240" w:lineRule="auto"/>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Pr>
          <w:rFonts w:eastAsia="Times New Roman" w:cs="Times New Roman"/>
          <w:szCs w:val="24"/>
        </w:rPr>
        <w:t xml:space="preserve">Sec. 443A.101. PRESERVATION AND MAINTENANCE OF ALAMO. Makes conforming changes to this section. </w:t>
      </w:r>
    </w:p>
    <w:p w:rsidR="005719F5"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Pr>
          <w:rFonts w:eastAsia="Times New Roman" w:cs="Times New Roman"/>
          <w:szCs w:val="24"/>
        </w:rPr>
        <w:t xml:space="preserve">Sec. 443A.102. AGREEMENT WITH DAUGHTERS OF THE REPUBLIC OF TEXAS. (a) Authorizes the commission, rather than requires GLO, to enter into an agreement with the Daughters of the Republic of Texas for the management, operation, and financial support of the complex. </w:t>
      </w:r>
    </w:p>
    <w:p w:rsidR="005719F5"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ind w:left="1440"/>
        <w:jc w:val="both"/>
        <w:rPr>
          <w:rFonts w:eastAsia="Times New Roman" w:cs="Times New Roman"/>
          <w:szCs w:val="24"/>
        </w:rPr>
      </w:pPr>
      <w:r>
        <w:rPr>
          <w:rFonts w:eastAsia="Times New Roman" w:cs="Times New Roman"/>
          <w:szCs w:val="24"/>
        </w:rPr>
        <w:t xml:space="preserve">(b) Redesignates existing Subsection (c) as Subsection (b). Provides that the commission is authorized to enter into the agreement described, rather than required, by Subsection (a) only if the Daughters of the Republic of Texas is a properly formed nonprofit corporation in this state in accordance with Section 2.008 (Nonprofit Corporations), Business Organizations Code, and is exempt from income taxation under Section 501(c)(3), Internal Revenue Code of 1986. Deletes existing text requiring that the agreement at a minimum include certain provisions. </w:t>
      </w:r>
    </w:p>
    <w:p w:rsidR="005719F5" w:rsidRDefault="005719F5" w:rsidP="000459CC">
      <w:pPr>
        <w:spacing w:after="0" w:line="240" w:lineRule="auto"/>
        <w:ind w:left="1440"/>
        <w:jc w:val="both"/>
        <w:rPr>
          <w:rFonts w:eastAsia="Times New Roman" w:cs="Times New Roman"/>
          <w:szCs w:val="24"/>
        </w:rPr>
      </w:pPr>
    </w:p>
    <w:p w:rsidR="005719F5" w:rsidRDefault="005719F5" w:rsidP="000459CC">
      <w:pPr>
        <w:spacing w:after="0" w:line="240" w:lineRule="auto"/>
        <w:ind w:left="1440"/>
        <w:jc w:val="both"/>
        <w:rPr>
          <w:rFonts w:eastAsia="Times New Roman" w:cs="Times New Roman"/>
          <w:szCs w:val="24"/>
        </w:rPr>
      </w:pPr>
      <w:r>
        <w:rPr>
          <w:rFonts w:eastAsia="Times New Roman" w:cs="Times New Roman"/>
          <w:szCs w:val="24"/>
        </w:rPr>
        <w:t xml:space="preserve">(c) Redesignates existing Subsection (d) as Subsection (c). Provides that all property received by the Daughters of the Republic of Texas in its capacity as custodian or trustee of the Alamo for the benefit of the Alamo is subject to the requirements of this subchapter and any agreement entered into under this section, rather than the agreement required by this section. </w:t>
      </w:r>
    </w:p>
    <w:p w:rsidR="005719F5" w:rsidRDefault="005719F5" w:rsidP="000459CC">
      <w:pPr>
        <w:spacing w:after="0" w:line="240" w:lineRule="auto"/>
        <w:ind w:left="1440"/>
        <w:jc w:val="both"/>
        <w:rPr>
          <w:rFonts w:eastAsia="Times New Roman" w:cs="Times New Roman"/>
          <w:szCs w:val="24"/>
        </w:rPr>
      </w:pPr>
    </w:p>
    <w:p w:rsidR="005719F5" w:rsidRDefault="005719F5" w:rsidP="000459CC">
      <w:pPr>
        <w:spacing w:after="0" w:line="240" w:lineRule="auto"/>
        <w:jc w:val="both"/>
        <w:rPr>
          <w:rFonts w:eastAsia="Times New Roman" w:cs="Times New Roman"/>
          <w:szCs w:val="24"/>
        </w:rPr>
      </w:pPr>
      <w:r>
        <w:rPr>
          <w:rFonts w:eastAsia="Times New Roman" w:cs="Times New Roman"/>
          <w:szCs w:val="24"/>
        </w:rPr>
        <w:t>SECTION 8. Amends Subchapter C, Chapter 443A, Government Code, as added by this Act, by adding Sections 443A.103 and 443A.104, as follows:</w:t>
      </w:r>
    </w:p>
    <w:p w:rsidR="005719F5" w:rsidRDefault="005719F5" w:rsidP="000459CC">
      <w:pPr>
        <w:spacing w:after="0" w:line="240" w:lineRule="auto"/>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sidRPr="000459CC">
        <w:rPr>
          <w:rFonts w:eastAsia="Times New Roman" w:cs="Times New Roman"/>
          <w:szCs w:val="24"/>
        </w:rPr>
        <w:t xml:space="preserve">Sec. 443A.103. AGREEMENT FOR SECURITY OPERATIONS. </w:t>
      </w:r>
      <w:r>
        <w:rPr>
          <w:rFonts w:eastAsia="Times New Roman" w:cs="Times New Roman"/>
          <w:szCs w:val="24"/>
        </w:rPr>
        <w:t>Requires t</w:t>
      </w:r>
      <w:r w:rsidRPr="000459CC">
        <w:rPr>
          <w:rFonts w:eastAsia="Times New Roman" w:cs="Times New Roman"/>
          <w:szCs w:val="24"/>
        </w:rPr>
        <w:t xml:space="preserve">he commission </w:t>
      </w:r>
      <w:r>
        <w:rPr>
          <w:rFonts w:eastAsia="Times New Roman" w:cs="Times New Roman"/>
          <w:szCs w:val="24"/>
        </w:rPr>
        <w:t>to</w:t>
      </w:r>
      <w:r w:rsidRPr="000459CC">
        <w:rPr>
          <w:rFonts w:eastAsia="Times New Roman" w:cs="Times New Roman"/>
          <w:szCs w:val="24"/>
        </w:rPr>
        <w:t xml:space="preserve"> enter into an agreement with the Department of Public Safety</w:t>
      </w:r>
      <w:r>
        <w:rPr>
          <w:rFonts w:eastAsia="Times New Roman" w:cs="Times New Roman"/>
          <w:szCs w:val="24"/>
        </w:rPr>
        <w:t xml:space="preserve"> of the State of Texas (DPS)</w:t>
      </w:r>
      <w:r w:rsidRPr="000459CC">
        <w:rPr>
          <w:rFonts w:eastAsia="Times New Roman" w:cs="Times New Roman"/>
          <w:szCs w:val="24"/>
        </w:rPr>
        <w:t xml:space="preserve"> for </w:t>
      </w:r>
      <w:r>
        <w:rPr>
          <w:rFonts w:eastAsia="Times New Roman" w:cs="Times New Roman"/>
          <w:szCs w:val="24"/>
        </w:rPr>
        <w:t>DPS</w:t>
      </w:r>
      <w:r w:rsidRPr="000459CC">
        <w:rPr>
          <w:rFonts w:eastAsia="Times New Roman" w:cs="Times New Roman"/>
          <w:szCs w:val="24"/>
        </w:rPr>
        <w:t xml:space="preserve"> to provide security operations for the complex. </w:t>
      </w:r>
    </w:p>
    <w:p w:rsidR="005719F5" w:rsidRPr="000459CC"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sidRPr="000459CC">
        <w:rPr>
          <w:rFonts w:eastAsia="Times New Roman" w:cs="Times New Roman"/>
          <w:szCs w:val="24"/>
        </w:rPr>
        <w:t xml:space="preserve">Sec. 443A.104. ANNUAL BUDGET AND WORK PLAN. </w:t>
      </w:r>
      <w:r>
        <w:rPr>
          <w:rFonts w:eastAsia="Times New Roman" w:cs="Times New Roman"/>
          <w:szCs w:val="24"/>
        </w:rPr>
        <w:t>Requires t</w:t>
      </w:r>
      <w:r w:rsidRPr="000459CC">
        <w:rPr>
          <w:rFonts w:eastAsia="Times New Roman" w:cs="Times New Roman"/>
          <w:szCs w:val="24"/>
        </w:rPr>
        <w:t xml:space="preserve">he commission </w:t>
      </w:r>
      <w:r>
        <w:rPr>
          <w:rFonts w:eastAsia="Times New Roman" w:cs="Times New Roman"/>
          <w:szCs w:val="24"/>
        </w:rPr>
        <w:t>to</w:t>
      </w:r>
      <w:r w:rsidRPr="000459CC">
        <w:rPr>
          <w:rFonts w:eastAsia="Times New Roman" w:cs="Times New Roman"/>
          <w:szCs w:val="24"/>
        </w:rPr>
        <w:t xml:space="preserve"> prepare an annual budget and work plan for the complex and the buildings in the complex, their contents, and their grounds. </w:t>
      </w:r>
      <w:r>
        <w:rPr>
          <w:rFonts w:eastAsia="Times New Roman" w:cs="Times New Roman"/>
          <w:szCs w:val="24"/>
        </w:rPr>
        <w:t>Requires that t</w:t>
      </w:r>
      <w:r w:rsidRPr="000459CC">
        <w:rPr>
          <w:rFonts w:eastAsia="Times New Roman" w:cs="Times New Roman"/>
          <w:szCs w:val="24"/>
        </w:rPr>
        <w:t>he plan address preservation, usual maintenance, and any necessary construction for the complex.</w:t>
      </w:r>
    </w:p>
    <w:p w:rsidR="005719F5"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jc w:val="both"/>
        <w:rPr>
          <w:rFonts w:eastAsia="Times New Roman" w:cs="Times New Roman"/>
          <w:szCs w:val="24"/>
        </w:rPr>
      </w:pPr>
      <w:r>
        <w:rPr>
          <w:rFonts w:eastAsia="Times New Roman" w:cs="Times New Roman"/>
          <w:szCs w:val="24"/>
        </w:rPr>
        <w:t>SECTION 9. Amends Chapter 443A, Government Code, as added by this Act, by adding Subchapter D and adding a heading to that subchapter, to read as follows:</w:t>
      </w:r>
    </w:p>
    <w:p w:rsidR="005719F5" w:rsidRDefault="005719F5" w:rsidP="000459CC">
      <w:pPr>
        <w:spacing w:after="0" w:line="240" w:lineRule="auto"/>
        <w:jc w:val="both"/>
        <w:rPr>
          <w:rFonts w:eastAsia="Times New Roman" w:cs="Times New Roman"/>
          <w:szCs w:val="24"/>
        </w:rPr>
      </w:pPr>
    </w:p>
    <w:p w:rsidR="005719F5" w:rsidRDefault="005719F5" w:rsidP="000459CC">
      <w:pPr>
        <w:spacing w:after="0" w:line="240" w:lineRule="auto"/>
        <w:jc w:val="center"/>
        <w:rPr>
          <w:rFonts w:eastAsia="Times New Roman" w:cs="Times New Roman"/>
          <w:szCs w:val="24"/>
        </w:rPr>
      </w:pPr>
      <w:r>
        <w:rPr>
          <w:rFonts w:eastAsia="Times New Roman" w:cs="Times New Roman"/>
          <w:szCs w:val="24"/>
        </w:rPr>
        <w:t>SUBCHAPTER D. ALAMO COMPLEX FUND; AUDIT</w:t>
      </w:r>
    </w:p>
    <w:p w:rsidR="005719F5" w:rsidRDefault="005719F5" w:rsidP="000459CC">
      <w:pPr>
        <w:spacing w:after="0" w:line="240" w:lineRule="auto"/>
        <w:jc w:val="center"/>
        <w:rPr>
          <w:rFonts w:eastAsia="Times New Roman" w:cs="Times New Roman"/>
          <w:szCs w:val="24"/>
        </w:rPr>
      </w:pPr>
    </w:p>
    <w:p w:rsidR="005719F5" w:rsidRDefault="005719F5" w:rsidP="000459CC">
      <w:pPr>
        <w:spacing w:after="0" w:line="240" w:lineRule="auto"/>
        <w:jc w:val="both"/>
        <w:rPr>
          <w:rFonts w:eastAsia="Times New Roman" w:cs="Times New Roman"/>
          <w:szCs w:val="24"/>
        </w:rPr>
      </w:pPr>
      <w:r>
        <w:rPr>
          <w:rFonts w:eastAsia="Times New Roman" w:cs="Times New Roman"/>
          <w:szCs w:val="24"/>
        </w:rPr>
        <w:t>SECTION 10. Transfers Section 31.454, Natural Resources Code, to Subchapter D, Chapter 443A, Government Code, as added by this Act, redesignates it as Section 443A.151, Government Code, and amends it, as follows:</w:t>
      </w:r>
    </w:p>
    <w:p w:rsidR="005719F5" w:rsidRDefault="005719F5" w:rsidP="000459CC">
      <w:pPr>
        <w:spacing w:after="0" w:line="240" w:lineRule="auto"/>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Pr>
          <w:rFonts w:eastAsia="Times New Roman" w:cs="Times New Roman"/>
          <w:szCs w:val="24"/>
        </w:rPr>
        <w:t xml:space="preserve">Sec. 443A.151. New heading: ALAMO COMPLEX ACCOUNT. (a)-(b) Makes no changes to these subsections. </w:t>
      </w:r>
    </w:p>
    <w:p w:rsidR="005719F5" w:rsidRDefault="005719F5" w:rsidP="000459CC">
      <w:pPr>
        <w:spacing w:after="0" w:line="240" w:lineRule="auto"/>
        <w:ind w:left="1440"/>
        <w:jc w:val="both"/>
        <w:rPr>
          <w:rFonts w:eastAsia="Times New Roman" w:cs="Times New Roman"/>
          <w:szCs w:val="24"/>
        </w:rPr>
      </w:pPr>
    </w:p>
    <w:p w:rsidR="005719F5" w:rsidRDefault="005719F5" w:rsidP="000459CC">
      <w:pPr>
        <w:spacing w:after="0" w:line="240" w:lineRule="auto"/>
        <w:ind w:left="1440"/>
        <w:jc w:val="both"/>
        <w:rPr>
          <w:rFonts w:eastAsia="Times New Roman" w:cs="Times New Roman"/>
          <w:szCs w:val="24"/>
        </w:rPr>
      </w:pPr>
      <w:r>
        <w:rPr>
          <w:rFonts w:eastAsia="Times New Roman" w:cs="Times New Roman"/>
          <w:szCs w:val="24"/>
        </w:rPr>
        <w:t xml:space="preserve">(c) Authorizes the commission to accept a gift, grant, or bequest of money, securities, services, or property to carry out any purpose related to the preservation and maintenance of the complex, including funds raised or services provided by a volunteer or volunteer group to promote the commission's duties under this chapter, rather than the work of GLO. Makes a conforming change. </w:t>
      </w:r>
    </w:p>
    <w:p w:rsidR="005719F5" w:rsidRDefault="005719F5" w:rsidP="000459CC">
      <w:pPr>
        <w:spacing w:after="0" w:line="240" w:lineRule="auto"/>
        <w:ind w:left="1440"/>
        <w:jc w:val="both"/>
        <w:rPr>
          <w:rFonts w:eastAsia="Times New Roman" w:cs="Times New Roman"/>
          <w:szCs w:val="24"/>
        </w:rPr>
      </w:pPr>
    </w:p>
    <w:p w:rsidR="005719F5" w:rsidRDefault="005719F5" w:rsidP="000459CC">
      <w:pPr>
        <w:spacing w:after="0" w:line="240" w:lineRule="auto"/>
        <w:ind w:left="1440"/>
        <w:jc w:val="both"/>
        <w:rPr>
          <w:rFonts w:eastAsia="Times New Roman" w:cs="Times New Roman"/>
          <w:szCs w:val="24"/>
        </w:rPr>
      </w:pPr>
      <w:r>
        <w:rPr>
          <w:rFonts w:eastAsia="Times New Roman" w:cs="Times New Roman"/>
          <w:szCs w:val="24"/>
        </w:rPr>
        <w:t xml:space="preserve">(d) Makes a conforming change to this subsection. </w:t>
      </w:r>
    </w:p>
    <w:p w:rsidR="005719F5" w:rsidRDefault="005719F5" w:rsidP="000459CC">
      <w:pPr>
        <w:spacing w:after="0" w:line="240" w:lineRule="auto"/>
        <w:ind w:left="1440"/>
        <w:jc w:val="both"/>
        <w:rPr>
          <w:rFonts w:eastAsia="Times New Roman" w:cs="Times New Roman"/>
          <w:szCs w:val="24"/>
        </w:rPr>
      </w:pPr>
    </w:p>
    <w:p w:rsidR="005719F5" w:rsidRDefault="005719F5" w:rsidP="000459CC">
      <w:pPr>
        <w:spacing w:after="0" w:line="240" w:lineRule="auto"/>
        <w:ind w:left="1440"/>
        <w:jc w:val="both"/>
        <w:rPr>
          <w:rFonts w:eastAsia="Times New Roman" w:cs="Times New Roman"/>
          <w:szCs w:val="24"/>
        </w:rPr>
      </w:pPr>
      <w:r>
        <w:rPr>
          <w:rFonts w:eastAsia="Times New Roman" w:cs="Times New Roman"/>
          <w:szCs w:val="24"/>
        </w:rPr>
        <w:t xml:space="preserve">(e) Provides that the commission is authorized to use money in the account only to administer this chapter, rather than subchapter, including to support the preservation, repair, renovation, improvement, expansion, equipping, operation, or maintenance of the complex or to acquire a historical item appropriate to the complex. Makes a conforming change. </w:t>
      </w:r>
    </w:p>
    <w:p w:rsidR="005719F5" w:rsidRDefault="005719F5" w:rsidP="000459CC">
      <w:pPr>
        <w:spacing w:after="0" w:line="240" w:lineRule="auto"/>
        <w:ind w:left="1440"/>
        <w:jc w:val="both"/>
        <w:rPr>
          <w:rFonts w:eastAsia="Times New Roman" w:cs="Times New Roman"/>
          <w:szCs w:val="24"/>
        </w:rPr>
      </w:pPr>
    </w:p>
    <w:p w:rsidR="005719F5" w:rsidRDefault="005719F5" w:rsidP="000459CC">
      <w:pPr>
        <w:spacing w:after="0" w:line="240" w:lineRule="auto"/>
        <w:ind w:left="1440"/>
        <w:jc w:val="both"/>
        <w:rPr>
          <w:rFonts w:eastAsia="Times New Roman" w:cs="Times New Roman"/>
          <w:szCs w:val="24"/>
        </w:rPr>
      </w:pPr>
      <w:r>
        <w:rPr>
          <w:rFonts w:eastAsia="Times New Roman" w:cs="Times New Roman"/>
          <w:szCs w:val="24"/>
        </w:rPr>
        <w:t xml:space="preserve">(f) Makes a nonsubstantive change to this subsection. </w:t>
      </w:r>
    </w:p>
    <w:p w:rsidR="005719F5" w:rsidRDefault="005719F5" w:rsidP="000459CC">
      <w:pPr>
        <w:spacing w:after="0" w:line="240" w:lineRule="auto"/>
        <w:ind w:left="1440"/>
        <w:jc w:val="both"/>
        <w:rPr>
          <w:rFonts w:eastAsia="Times New Roman" w:cs="Times New Roman"/>
          <w:szCs w:val="24"/>
        </w:rPr>
      </w:pPr>
    </w:p>
    <w:p w:rsidR="005719F5" w:rsidRDefault="005719F5" w:rsidP="000459CC">
      <w:pPr>
        <w:spacing w:after="0" w:line="240" w:lineRule="auto"/>
        <w:jc w:val="both"/>
        <w:rPr>
          <w:rFonts w:eastAsia="Times New Roman" w:cs="Times New Roman"/>
          <w:szCs w:val="24"/>
        </w:rPr>
      </w:pPr>
      <w:r>
        <w:rPr>
          <w:rFonts w:eastAsia="Times New Roman" w:cs="Times New Roman"/>
          <w:szCs w:val="24"/>
        </w:rPr>
        <w:t>SECTION 11. Amends Subchapter D, Chapter 443A, Government Code, as added by this Act, by adding Section 443A.152, as follows:</w:t>
      </w:r>
    </w:p>
    <w:p w:rsidR="005719F5" w:rsidRDefault="005719F5" w:rsidP="000459CC">
      <w:pPr>
        <w:spacing w:after="0" w:line="240" w:lineRule="auto"/>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Pr>
          <w:rFonts w:eastAsia="Times New Roman" w:cs="Times New Roman"/>
          <w:szCs w:val="24"/>
        </w:rPr>
        <w:t xml:space="preserve">Sec. 443A.152. ANNUAL AUDIT. Requires the commission to have an annual audit conducted by an independent auditor of any expenditures of public money for purposes of this chapter by a nonprofit organization with which the commission contracts under Section 443A.101(d). </w:t>
      </w:r>
    </w:p>
    <w:p w:rsidR="005719F5"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jc w:val="both"/>
        <w:rPr>
          <w:rFonts w:eastAsia="Times New Roman" w:cs="Times New Roman"/>
          <w:szCs w:val="24"/>
        </w:rPr>
      </w:pPr>
      <w:r>
        <w:rPr>
          <w:rFonts w:eastAsia="Times New Roman" w:cs="Times New Roman"/>
          <w:szCs w:val="24"/>
        </w:rPr>
        <w:t xml:space="preserve">SECTION 12. Repealer: Section 31.0515 (Duties Related to the Alamo Complex), Natural Resources Code. </w:t>
      </w:r>
    </w:p>
    <w:p w:rsidR="005719F5" w:rsidRDefault="005719F5" w:rsidP="000459CC">
      <w:pPr>
        <w:spacing w:after="0" w:line="240" w:lineRule="auto"/>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Pr>
          <w:rFonts w:eastAsia="Times New Roman" w:cs="Times New Roman"/>
          <w:szCs w:val="24"/>
        </w:rPr>
        <w:t xml:space="preserve">Repealer: the heading to Subchapter I (The Alamo Complex), Chapter 31 (General Land Office), Natural Resources Code. </w:t>
      </w:r>
    </w:p>
    <w:p w:rsidR="005719F5"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Pr>
          <w:rFonts w:eastAsia="Times New Roman" w:cs="Times New Roman"/>
          <w:szCs w:val="24"/>
        </w:rPr>
        <w:t xml:space="preserve">Repealers: Sections 31.452 (Assistance From State Preservation Board) and 31.455 (Alamo Preservation Advisory Board), Natural Resources Code. </w:t>
      </w:r>
    </w:p>
    <w:p w:rsidR="005719F5"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Pr>
          <w:rFonts w:eastAsia="Times New Roman" w:cs="Times New Roman"/>
          <w:szCs w:val="24"/>
        </w:rPr>
        <w:t xml:space="preserve">Repealer: Section 1 (relating to amending former Article 2.12 (Who Are Peace Officers), Code of Criminal Procedure), Chapter 984 (S.B. 2612), Acts of the 88th Legislature, Regular Session, 2023. </w:t>
      </w:r>
    </w:p>
    <w:p w:rsidR="005719F5"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jc w:val="both"/>
        <w:rPr>
          <w:rFonts w:eastAsia="Times New Roman" w:cs="Times New Roman"/>
          <w:szCs w:val="24"/>
        </w:rPr>
      </w:pPr>
      <w:r>
        <w:rPr>
          <w:rFonts w:eastAsia="Times New Roman" w:cs="Times New Roman"/>
          <w:szCs w:val="24"/>
        </w:rPr>
        <w:t xml:space="preserve">SECTION 13. (a) Requires the state auditor, as soon as practicable after the effective date of this Act, to conduct an audit of any expenditures of public money by GLO with respect to the complex and any expenditures of public money by a nonprofit organization with which GLO contracted before the effective date of this Act under Section 31.451(d), Natural Resources Code, to ensure an accurate </w:t>
      </w:r>
      <w:r w:rsidRPr="000459CC">
        <w:rPr>
          <w:rFonts w:eastAsia="Times New Roman" w:cs="Times New Roman"/>
          <w:szCs w:val="24"/>
        </w:rPr>
        <w:t>understanding of those expenditures and to aid in the transfer of authority relating to the Alamo complex to the Alamo Commission, as established by this Act.</w:t>
      </w:r>
    </w:p>
    <w:p w:rsidR="005719F5" w:rsidRDefault="005719F5" w:rsidP="000459CC">
      <w:pPr>
        <w:spacing w:after="0" w:line="240" w:lineRule="auto"/>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Pr>
          <w:rFonts w:eastAsia="Times New Roman" w:cs="Times New Roman"/>
          <w:szCs w:val="24"/>
        </w:rPr>
        <w:t xml:space="preserve">(b) Requires the state auditor, not later than January 1, 2028, to prepare and submit to the commission, as established by this Act, a report on the findings of the audit conducted under Subsection (a) of this section. </w:t>
      </w:r>
    </w:p>
    <w:p w:rsidR="005719F5"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jc w:val="both"/>
        <w:rPr>
          <w:rFonts w:eastAsia="Times New Roman" w:cs="Times New Roman"/>
          <w:szCs w:val="24"/>
        </w:rPr>
      </w:pPr>
      <w:r w:rsidRPr="000459CC">
        <w:rPr>
          <w:rFonts w:eastAsia="Times New Roman" w:cs="Times New Roman"/>
          <w:szCs w:val="24"/>
        </w:rPr>
        <w:t xml:space="preserve">SECTION 14. </w:t>
      </w:r>
      <w:r>
        <w:rPr>
          <w:rFonts w:eastAsia="Times New Roman" w:cs="Times New Roman"/>
          <w:szCs w:val="24"/>
        </w:rPr>
        <w:t>Provides that t</w:t>
      </w:r>
      <w:r w:rsidRPr="000459CC">
        <w:rPr>
          <w:rFonts w:eastAsia="Times New Roman" w:cs="Times New Roman"/>
          <w:szCs w:val="24"/>
        </w:rPr>
        <w:t>he term of a member serving on the Alamo Preservation Advisory Board immediately before the effective date of this Act whose position on the board is abolished by the changes in law made by this Act expires on the effective date of this Act.</w:t>
      </w:r>
    </w:p>
    <w:p w:rsidR="005719F5" w:rsidRPr="000459CC" w:rsidRDefault="005719F5" w:rsidP="000459CC">
      <w:pPr>
        <w:spacing w:after="0" w:line="240" w:lineRule="auto"/>
        <w:jc w:val="both"/>
        <w:rPr>
          <w:rFonts w:eastAsia="Times New Roman" w:cs="Times New Roman"/>
          <w:szCs w:val="24"/>
        </w:rPr>
      </w:pPr>
    </w:p>
    <w:p w:rsidR="005719F5" w:rsidRDefault="005719F5" w:rsidP="000459CC">
      <w:pPr>
        <w:spacing w:after="0" w:line="240" w:lineRule="auto"/>
        <w:jc w:val="both"/>
        <w:rPr>
          <w:rFonts w:eastAsia="Times New Roman" w:cs="Times New Roman"/>
          <w:szCs w:val="24"/>
        </w:rPr>
      </w:pPr>
      <w:r w:rsidRPr="000459CC">
        <w:rPr>
          <w:rFonts w:eastAsia="Times New Roman" w:cs="Times New Roman"/>
          <w:szCs w:val="24"/>
        </w:rPr>
        <w:t xml:space="preserve">SECTION 15. (a) </w:t>
      </w:r>
      <w:r>
        <w:rPr>
          <w:rFonts w:eastAsia="Times New Roman" w:cs="Times New Roman"/>
          <w:szCs w:val="24"/>
        </w:rPr>
        <w:t>Defines "commission."</w:t>
      </w:r>
    </w:p>
    <w:p w:rsidR="005719F5" w:rsidRPr="000459CC" w:rsidRDefault="005719F5" w:rsidP="000459CC">
      <w:pPr>
        <w:spacing w:after="0" w:line="240" w:lineRule="auto"/>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sidRPr="000459CC">
        <w:rPr>
          <w:rFonts w:eastAsia="Times New Roman" w:cs="Times New Roman"/>
          <w:szCs w:val="24"/>
        </w:rPr>
        <w:t xml:space="preserve">(b) </w:t>
      </w:r>
      <w:r>
        <w:rPr>
          <w:rFonts w:eastAsia="Times New Roman" w:cs="Times New Roman"/>
          <w:szCs w:val="24"/>
        </w:rPr>
        <w:t>Requires GLO and the commission, on</w:t>
      </w:r>
      <w:r w:rsidRPr="000459CC">
        <w:rPr>
          <w:rFonts w:eastAsia="Times New Roman" w:cs="Times New Roman"/>
          <w:szCs w:val="24"/>
        </w:rPr>
        <w:t xml:space="preserve"> September 1, 2027, or as soon as practicable after that date, </w:t>
      </w:r>
      <w:r>
        <w:rPr>
          <w:rFonts w:eastAsia="Times New Roman" w:cs="Times New Roman"/>
          <w:szCs w:val="24"/>
        </w:rPr>
        <w:t>to</w:t>
      </w:r>
      <w:r w:rsidRPr="000459CC">
        <w:rPr>
          <w:rFonts w:eastAsia="Times New Roman" w:cs="Times New Roman"/>
          <w:szCs w:val="24"/>
        </w:rPr>
        <w:t xml:space="preserve"> enter into a memorandum of understanding relating to the transfer of power and duties from </w:t>
      </w:r>
      <w:r>
        <w:rPr>
          <w:rFonts w:eastAsia="Times New Roman" w:cs="Times New Roman"/>
          <w:szCs w:val="24"/>
        </w:rPr>
        <w:t>GLO</w:t>
      </w:r>
      <w:r w:rsidRPr="000459CC">
        <w:rPr>
          <w:rFonts w:eastAsia="Times New Roman" w:cs="Times New Roman"/>
          <w:szCs w:val="24"/>
        </w:rPr>
        <w:t xml:space="preserve"> to the commission as provided by this Act. </w:t>
      </w:r>
      <w:r>
        <w:rPr>
          <w:rFonts w:eastAsia="Times New Roman" w:cs="Times New Roman"/>
          <w:szCs w:val="24"/>
        </w:rPr>
        <w:t>Requires that t</w:t>
      </w:r>
      <w:r w:rsidRPr="000459CC">
        <w:rPr>
          <w:rFonts w:eastAsia="Times New Roman" w:cs="Times New Roman"/>
          <w:szCs w:val="24"/>
        </w:rPr>
        <w:t>he memorandum of understanding:</w:t>
      </w:r>
    </w:p>
    <w:p w:rsidR="005719F5" w:rsidRPr="000459CC" w:rsidRDefault="005719F5" w:rsidP="000459CC">
      <w:pPr>
        <w:spacing w:after="0" w:line="240" w:lineRule="auto"/>
        <w:ind w:left="2160"/>
        <w:jc w:val="both"/>
        <w:rPr>
          <w:rFonts w:eastAsia="Times New Roman" w:cs="Times New Roman"/>
          <w:szCs w:val="24"/>
        </w:rPr>
      </w:pPr>
    </w:p>
    <w:p w:rsidR="005719F5" w:rsidRDefault="005719F5" w:rsidP="000459CC">
      <w:pPr>
        <w:spacing w:after="0" w:line="240" w:lineRule="auto"/>
        <w:ind w:left="1440"/>
        <w:jc w:val="both"/>
        <w:rPr>
          <w:rFonts w:eastAsia="Times New Roman" w:cs="Times New Roman"/>
          <w:szCs w:val="24"/>
        </w:rPr>
      </w:pPr>
      <w:r w:rsidRPr="000459CC">
        <w:rPr>
          <w:rFonts w:eastAsia="Times New Roman" w:cs="Times New Roman"/>
          <w:szCs w:val="24"/>
        </w:rPr>
        <w:t>(1) include a comprehensive plan to ensure the orderly transition of the preservation, maintenance, and restoration of the complex to the commission; and</w:t>
      </w:r>
    </w:p>
    <w:p w:rsidR="005719F5" w:rsidRPr="000459CC" w:rsidRDefault="005719F5" w:rsidP="000459CC">
      <w:pPr>
        <w:spacing w:after="0" w:line="240" w:lineRule="auto"/>
        <w:ind w:left="1440"/>
        <w:jc w:val="both"/>
        <w:rPr>
          <w:rFonts w:eastAsia="Times New Roman" w:cs="Times New Roman"/>
          <w:szCs w:val="24"/>
        </w:rPr>
      </w:pPr>
    </w:p>
    <w:p w:rsidR="005719F5" w:rsidRDefault="005719F5" w:rsidP="000459CC">
      <w:pPr>
        <w:spacing w:after="0" w:line="240" w:lineRule="auto"/>
        <w:ind w:left="1440"/>
        <w:jc w:val="both"/>
        <w:rPr>
          <w:rFonts w:eastAsia="Times New Roman" w:cs="Times New Roman"/>
          <w:szCs w:val="24"/>
        </w:rPr>
      </w:pPr>
      <w:r w:rsidRPr="000459CC">
        <w:rPr>
          <w:rFonts w:eastAsia="Times New Roman" w:cs="Times New Roman"/>
          <w:szCs w:val="24"/>
        </w:rPr>
        <w:t>(2) provide for the completion of the transfer by January 1, 2028.</w:t>
      </w:r>
    </w:p>
    <w:p w:rsidR="005719F5" w:rsidRPr="000459CC" w:rsidRDefault="005719F5" w:rsidP="000459CC">
      <w:pPr>
        <w:spacing w:after="0" w:line="240" w:lineRule="auto"/>
        <w:ind w:left="1440"/>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sidRPr="000459CC">
        <w:rPr>
          <w:rFonts w:eastAsia="Times New Roman" w:cs="Times New Roman"/>
          <w:szCs w:val="24"/>
        </w:rPr>
        <w:t xml:space="preserve">(c) </w:t>
      </w:r>
      <w:r>
        <w:rPr>
          <w:rFonts w:eastAsia="Times New Roman" w:cs="Times New Roman"/>
          <w:szCs w:val="24"/>
        </w:rPr>
        <w:t>Provides that, n</w:t>
      </w:r>
      <w:r w:rsidRPr="000459CC">
        <w:rPr>
          <w:rFonts w:eastAsia="Times New Roman" w:cs="Times New Roman"/>
          <w:szCs w:val="24"/>
        </w:rPr>
        <w:t xml:space="preserve">ot later than January 1, 2028, all powers, duties, obligations, rights, contracts, bonds, appropriations, records, property, and personnel of </w:t>
      </w:r>
      <w:r>
        <w:rPr>
          <w:rFonts w:eastAsia="Times New Roman" w:cs="Times New Roman"/>
          <w:szCs w:val="24"/>
        </w:rPr>
        <w:t>GLO</w:t>
      </w:r>
      <w:r w:rsidRPr="000459CC">
        <w:rPr>
          <w:rFonts w:eastAsia="Times New Roman" w:cs="Times New Roman"/>
          <w:szCs w:val="24"/>
        </w:rPr>
        <w:t xml:space="preserve"> related to the complex are transferred to the commission as provided for in the memorandum of understanding entered into under Subsection (b) of this section.</w:t>
      </w:r>
    </w:p>
    <w:p w:rsidR="005719F5" w:rsidRPr="000459CC"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sidRPr="000459CC">
        <w:rPr>
          <w:rFonts w:eastAsia="Times New Roman" w:cs="Times New Roman"/>
          <w:szCs w:val="24"/>
        </w:rPr>
        <w:t xml:space="preserve">(d) </w:t>
      </w:r>
      <w:r>
        <w:rPr>
          <w:rFonts w:eastAsia="Times New Roman" w:cs="Times New Roman"/>
          <w:szCs w:val="24"/>
        </w:rPr>
        <w:t>Provides that a</w:t>
      </w:r>
      <w:r w:rsidRPr="000459CC">
        <w:rPr>
          <w:rFonts w:eastAsia="Times New Roman" w:cs="Times New Roman"/>
          <w:szCs w:val="24"/>
        </w:rPr>
        <w:t xml:space="preserve"> rule, policy, procedure, or decision of the General Land Office continues in effect as a rule, policy, procedure, or decision of the commission, as appropriate, until superseded by an act of the commission.</w:t>
      </w:r>
    </w:p>
    <w:p w:rsidR="005719F5" w:rsidRPr="000459CC"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sidRPr="000459CC">
        <w:rPr>
          <w:rFonts w:eastAsia="Times New Roman" w:cs="Times New Roman"/>
          <w:szCs w:val="24"/>
        </w:rPr>
        <w:t xml:space="preserve">(e) </w:t>
      </w:r>
      <w:r>
        <w:rPr>
          <w:rFonts w:eastAsia="Times New Roman" w:cs="Times New Roman"/>
          <w:szCs w:val="24"/>
        </w:rPr>
        <w:t>Requires GLO, n</w:t>
      </w:r>
      <w:r w:rsidRPr="000459CC">
        <w:rPr>
          <w:rFonts w:eastAsia="Times New Roman" w:cs="Times New Roman"/>
          <w:szCs w:val="24"/>
        </w:rPr>
        <w:t xml:space="preserve">otwithstanding the transfer, redesignation, and repeal of provisions of Subchapter I, Chapter 31, Natural Resources Code, and Section 1, Chapter 984 (S.B. 2612), Acts of the 88th Legislature, Regular Session, 2023, by this Act, </w:t>
      </w:r>
      <w:r>
        <w:rPr>
          <w:rFonts w:eastAsia="Times New Roman" w:cs="Times New Roman"/>
          <w:szCs w:val="24"/>
        </w:rPr>
        <w:t>to</w:t>
      </w:r>
      <w:r w:rsidRPr="000459CC">
        <w:rPr>
          <w:rFonts w:eastAsia="Times New Roman" w:cs="Times New Roman"/>
          <w:szCs w:val="24"/>
        </w:rPr>
        <w:t xml:space="preserve"> continue to perform duties and exercise powers under those laws as they existed immediately before the effective date of this Act until the date provided by the memorandum of understanding entered into under Subsection (b) of this section.</w:t>
      </w:r>
    </w:p>
    <w:p w:rsidR="005719F5" w:rsidRPr="000459CC"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jc w:val="both"/>
        <w:rPr>
          <w:rFonts w:eastAsia="Times New Roman" w:cs="Times New Roman"/>
          <w:szCs w:val="24"/>
        </w:rPr>
      </w:pPr>
      <w:r w:rsidRPr="000459CC">
        <w:rPr>
          <w:rFonts w:eastAsia="Times New Roman" w:cs="Times New Roman"/>
          <w:szCs w:val="24"/>
        </w:rPr>
        <w:t xml:space="preserve">SECTION 16. (a) </w:t>
      </w:r>
      <w:r>
        <w:rPr>
          <w:rFonts w:eastAsia="Times New Roman" w:cs="Times New Roman"/>
          <w:szCs w:val="24"/>
        </w:rPr>
        <w:t>Requires t</w:t>
      </w:r>
      <w:r w:rsidRPr="000459CC">
        <w:rPr>
          <w:rFonts w:eastAsia="Times New Roman" w:cs="Times New Roman"/>
          <w:szCs w:val="24"/>
        </w:rPr>
        <w:t xml:space="preserve">he governor </w:t>
      </w:r>
      <w:r>
        <w:rPr>
          <w:rFonts w:eastAsia="Times New Roman" w:cs="Times New Roman"/>
          <w:szCs w:val="24"/>
        </w:rPr>
        <w:t>to</w:t>
      </w:r>
      <w:r w:rsidRPr="000459CC">
        <w:rPr>
          <w:rFonts w:eastAsia="Times New Roman" w:cs="Times New Roman"/>
          <w:szCs w:val="24"/>
        </w:rPr>
        <w:t xml:space="preserve"> serve as the first presiding officer of the Alamo Commission as provided by Section 443A.053, Government Code, as added by this Act, for a term ending on January 31, 2029.</w:t>
      </w:r>
    </w:p>
    <w:p w:rsidR="005719F5" w:rsidRPr="000459CC" w:rsidRDefault="005719F5" w:rsidP="000459CC">
      <w:pPr>
        <w:spacing w:after="0" w:line="240" w:lineRule="auto"/>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sidRPr="000459CC">
        <w:rPr>
          <w:rFonts w:eastAsia="Times New Roman" w:cs="Times New Roman"/>
          <w:szCs w:val="24"/>
        </w:rPr>
        <w:t xml:space="preserve">(b) </w:t>
      </w:r>
      <w:r>
        <w:rPr>
          <w:rFonts w:eastAsia="Times New Roman" w:cs="Times New Roman"/>
          <w:szCs w:val="24"/>
        </w:rPr>
        <w:t>Requires t</w:t>
      </w:r>
      <w:r w:rsidRPr="000459CC">
        <w:rPr>
          <w:rFonts w:eastAsia="Times New Roman" w:cs="Times New Roman"/>
          <w:szCs w:val="24"/>
        </w:rPr>
        <w:t xml:space="preserve">he lieutenant governor </w:t>
      </w:r>
      <w:r>
        <w:rPr>
          <w:rFonts w:eastAsia="Times New Roman" w:cs="Times New Roman"/>
          <w:szCs w:val="24"/>
        </w:rPr>
        <w:t>to</w:t>
      </w:r>
      <w:r w:rsidRPr="000459CC">
        <w:rPr>
          <w:rFonts w:eastAsia="Times New Roman" w:cs="Times New Roman"/>
          <w:szCs w:val="24"/>
        </w:rPr>
        <w:t xml:space="preserve"> serve as the second presiding officer of the </w:t>
      </w:r>
      <w:r>
        <w:rPr>
          <w:rFonts w:eastAsia="Times New Roman" w:cs="Times New Roman"/>
          <w:szCs w:val="24"/>
        </w:rPr>
        <w:t>c</w:t>
      </w:r>
      <w:r w:rsidRPr="000459CC">
        <w:rPr>
          <w:rFonts w:eastAsia="Times New Roman" w:cs="Times New Roman"/>
          <w:szCs w:val="24"/>
        </w:rPr>
        <w:t>ommission as provided by Section 443A.053, Government Code, as added by this Act, for a term beginning on February 1, 2029, and ending on January 31, 2031.</w:t>
      </w:r>
    </w:p>
    <w:p w:rsidR="005719F5" w:rsidRPr="000459CC"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sidRPr="000459CC">
        <w:rPr>
          <w:rFonts w:eastAsia="Times New Roman" w:cs="Times New Roman"/>
          <w:szCs w:val="24"/>
        </w:rPr>
        <w:t xml:space="preserve">(c) </w:t>
      </w:r>
      <w:r>
        <w:rPr>
          <w:rFonts w:eastAsia="Times New Roman" w:cs="Times New Roman"/>
          <w:szCs w:val="24"/>
        </w:rPr>
        <w:t>Requires t</w:t>
      </w:r>
      <w:r w:rsidRPr="000459CC">
        <w:rPr>
          <w:rFonts w:eastAsia="Times New Roman" w:cs="Times New Roman"/>
          <w:szCs w:val="24"/>
        </w:rPr>
        <w:t xml:space="preserve">he speaker of the house of representatives </w:t>
      </w:r>
      <w:r>
        <w:rPr>
          <w:rFonts w:eastAsia="Times New Roman" w:cs="Times New Roman"/>
          <w:szCs w:val="24"/>
        </w:rPr>
        <w:t>to</w:t>
      </w:r>
      <w:r w:rsidRPr="000459CC">
        <w:rPr>
          <w:rFonts w:eastAsia="Times New Roman" w:cs="Times New Roman"/>
          <w:szCs w:val="24"/>
        </w:rPr>
        <w:t xml:space="preserve"> serve as the third presiding officer of the </w:t>
      </w:r>
      <w:r>
        <w:rPr>
          <w:rFonts w:eastAsia="Times New Roman" w:cs="Times New Roman"/>
          <w:szCs w:val="24"/>
        </w:rPr>
        <w:t>c</w:t>
      </w:r>
      <w:r w:rsidRPr="000459CC">
        <w:rPr>
          <w:rFonts w:eastAsia="Times New Roman" w:cs="Times New Roman"/>
          <w:szCs w:val="24"/>
        </w:rPr>
        <w:t>ommission as provided by Section 443A.053, Government Code, as added by this Act, for a term beginning on February 1, 2031, and ending on January 31, 2033.</w:t>
      </w:r>
    </w:p>
    <w:p w:rsidR="005719F5" w:rsidRPr="000459CC"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ind w:left="720"/>
        <w:jc w:val="both"/>
        <w:rPr>
          <w:rFonts w:eastAsia="Times New Roman" w:cs="Times New Roman"/>
          <w:szCs w:val="24"/>
        </w:rPr>
      </w:pPr>
      <w:r w:rsidRPr="000459CC">
        <w:rPr>
          <w:rFonts w:eastAsia="Times New Roman" w:cs="Times New Roman"/>
          <w:szCs w:val="24"/>
        </w:rPr>
        <w:t xml:space="preserve">(d) </w:t>
      </w:r>
      <w:r>
        <w:rPr>
          <w:rFonts w:eastAsia="Times New Roman" w:cs="Times New Roman"/>
          <w:szCs w:val="24"/>
        </w:rPr>
        <w:t>Requires the lieutenant governor and the speaker of the house of representatives, o</w:t>
      </w:r>
      <w:r w:rsidRPr="000459CC">
        <w:rPr>
          <w:rFonts w:eastAsia="Times New Roman" w:cs="Times New Roman"/>
          <w:szCs w:val="24"/>
        </w:rPr>
        <w:t xml:space="preserve">n the effective date of this Act or as soon as practicable after that date, </w:t>
      </w:r>
      <w:r>
        <w:rPr>
          <w:rFonts w:eastAsia="Times New Roman" w:cs="Times New Roman"/>
          <w:szCs w:val="24"/>
        </w:rPr>
        <w:t>to</w:t>
      </w:r>
      <w:r w:rsidRPr="000459CC">
        <w:rPr>
          <w:rFonts w:eastAsia="Times New Roman" w:cs="Times New Roman"/>
          <w:szCs w:val="24"/>
        </w:rPr>
        <w:t xml:space="preserve"> each appoint a person, as required by Section 443A.052, Government Code, as added by this Act, to the Alamo Commission to serve a term ending on January 31, 2029.</w:t>
      </w:r>
    </w:p>
    <w:p w:rsidR="005719F5" w:rsidRPr="000459CC" w:rsidRDefault="005719F5" w:rsidP="000459CC">
      <w:pPr>
        <w:spacing w:after="0" w:line="240" w:lineRule="auto"/>
        <w:ind w:left="720"/>
        <w:jc w:val="both"/>
        <w:rPr>
          <w:rFonts w:eastAsia="Times New Roman" w:cs="Times New Roman"/>
          <w:szCs w:val="24"/>
        </w:rPr>
      </w:pPr>
    </w:p>
    <w:p w:rsidR="005719F5" w:rsidRDefault="005719F5" w:rsidP="000459CC">
      <w:pPr>
        <w:spacing w:after="0" w:line="240" w:lineRule="auto"/>
        <w:jc w:val="both"/>
        <w:rPr>
          <w:rFonts w:eastAsia="Times New Roman" w:cs="Times New Roman"/>
          <w:szCs w:val="24"/>
        </w:rPr>
      </w:pPr>
      <w:r w:rsidRPr="000459CC">
        <w:rPr>
          <w:rFonts w:eastAsia="Times New Roman" w:cs="Times New Roman"/>
          <w:szCs w:val="24"/>
        </w:rPr>
        <w:t xml:space="preserve">SECTION 17. </w:t>
      </w:r>
      <w:r>
        <w:rPr>
          <w:rFonts w:eastAsia="Times New Roman" w:cs="Times New Roman"/>
          <w:szCs w:val="24"/>
        </w:rPr>
        <w:t>Provides that i</w:t>
      </w:r>
      <w:r w:rsidRPr="000459CC">
        <w:rPr>
          <w:rFonts w:eastAsia="Times New Roman" w:cs="Times New Roman"/>
          <w:szCs w:val="24"/>
        </w:rPr>
        <w:t>t is the intent of the 89th Legislature, Regular Session, 2025, that the amendments made by this Act be harmonized with another Act of the 89th Legislature, Regular Session, 2025, relating to nonsubstantive additions to and corrections in enacted codes.</w:t>
      </w:r>
    </w:p>
    <w:p w:rsidR="005719F5" w:rsidRPr="000459CC" w:rsidRDefault="005719F5" w:rsidP="000459CC">
      <w:pPr>
        <w:spacing w:after="0" w:line="240" w:lineRule="auto"/>
        <w:jc w:val="both"/>
        <w:rPr>
          <w:rFonts w:eastAsia="Times New Roman" w:cs="Times New Roman"/>
          <w:szCs w:val="24"/>
        </w:rPr>
      </w:pPr>
    </w:p>
    <w:p w:rsidR="005719F5" w:rsidRPr="00C8671F" w:rsidRDefault="005719F5" w:rsidP="000459CC">
      <w:pPr>
        <w:spacing w:after="0" w:line="240" w:lineRule="auto"/>
        <w:jc w:val="both"/>
        <w:rPr>
          <w:rFonts w:eastAsia="Times New Roman" w:cs="Times New Roman"/>
          <w:szCs w:val="24"/>
        </w:rPr>
      </w:pPr>
      <w:r w:rsidRPr="000459CC">
        <w:rPr>
          <w:rFonts w:eastAsia="Times New Roman" w:cs="Times New Roman"/>
          <w:szCs w:val="24"/>
        </w:rPr>
        <w:t xml:space="preserve">SECTION 18. </w:t>
      </w:r>
      <w:r>
        <w:rPr>
          <w:rFonts w:eastAsia="Times New Roman" w:cs="Times New Roman"/>
          <w:szCs w:val="24"/>
        </w:rPr>
        <w:t>Effective date:</w:t>
      </w:r>
      <w:r w:rsidRPr="000459CC">
        <w:rPr>
          <w:rFonts w:eastAsia="Times New Roman" w:cs="Times New Roman"/>
          <w:szCs w:val="24"/>
        </w:rPr>
        <w:t xml:space="preserve"> September 1, 2027.</w:t>
      </w:r>
    </w:p>
    <w:sectPr w:rsidR="005719F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071D" w:rsidRDefault="006E071D" w:rsidP="000F1DF9">
      <w:pPr>
        <w:spacing w:after="0" w:line="240" w:lineRule="auto"/>
      </w:pPr>
      <w:r>
        <w:separator/>
      </w:r>
    </w:p>
  </w:endnote>
  <w:endnote w:type="continuationSeparator" w:id="0">
    <w:p w:rsidR="006E071D" w:rsidRDefault="006E07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E07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719F5">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719F5">
                <w:rPr>
                  <w:sz w:val="20"/>
                  <w:szCs w:val="20"/>
                </w:rPr>
                <w:t>S.B. 3059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719F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E07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071D" w:rsidRDefault="006E071D" w:rsidP="000F1DF9">
      <w:pPr>
        <w:spacing w:after="0" w:line="240" w:lineRule="auto"/>
      </w:pPr>
      <w:r>
        <w:separator/>
      </w:r>
    </w:p>
  </w:footnote>
  <w:footnote w:type="continuationSeparator" w:id="0">
    <w:p w:rsidR="006E071D" w:rsidRDefault="006E071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31F4A"/>
    <w:rsid w:val="0034346C"/>
    <w:rsid w:val="0035305E"/>
    <w:rsid w:val="00376DD2"/>
    <w:rsid w:val="00382704"/>
    <w:rsid w:val="003A2368"/>
    <w:rsid w:val="003D3676"/>
    <w:rsid w:val="00404760"/>
    <w:rsid w:val="0045110C"/>
    <w:rsid w:val="00503AD0"/>
    <w:rsid w:val="005320AA"/>
    <w:rsid w:val="00544B9F"/>
    <w:rsid w:val="005719F5"/>
    <w:rsid w:val="00585C31"/>
    <w:rsid w:val="005A7918"/>
    <w:rsid w:val="005E0AC7"/>
    <w:rsid w:val="005F46D7"/>
    <w:rsid w:val="00605CA0"/>
    <w:rsid w:val="006529C4"/>
    <w:rsid w:val="006D756B"/>
    <w:rsid w:val="006E071D"/>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BC4E8"/>
  <w15:docId w15:val="{D83144B0-36BB-42B2-AB8B-A64DDBE0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719F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43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7C81798BE504ABBB43EB62858192D6D"/>
        <w:category>
          <w:name w:val="General"/>
          <w:gallery w:val="placeholder"/>
        </w:category>
        <w:types>
          <w:type w:val="bbPlcHdr"/>
        </w:types>
        <w:behaviors>
          <w:behavior w:val="content"/>
        </w:behaviors>
        <w:guid w:val="{28CD7291-926D-4131-9687-4AD23943FC66}"/>
      </w:docPartPr>
      <w:docPartBody>
        <w:p w:rsidR="007071A0" w:rsidRDefault="007071A0"/>
      </w:docPartBody>
    </w:docPart>
    <w:docPart>
      <w:docPartPr>
        <w:name w:val="2979AAC78F544D8494BFE0C331BEAADD"/>
        <w:category>
          <w:name w:val="General"/>
          <w:gallery w:val="placeholder"/>
        </w:category>
        <w:types>
          <w:type w:val="bbPlcHdr"/>
        </w:types>
        <w:behaviors>
          <w:behavior w:val="content"/>
        </w:behaviors>
        <w:guid w:val="{CF5B153C-30D2-4D37-ADB5-279D4669CE2B}"/>
      </w:docPartPr>
      <w:docPartBody>
        <w:p w:rsidR="007071A0" w:rsidRDefault="007071A0"/>
      </w:docPartBody>
    </w:docPart>
    <w:docPart>
      <w:docPartPr>
        <w:name w:val="D87D5B5A93BE4023B2071B68899F8535"/>
        <w:category>
          <w:name w:val="General"/>
          <w:gallery w:val="placeholder"/>
        </w:category>
        <w:types>
          <w:type w:val="bbPlcHdr"/>
        </w:types>
        <w:behaviors>
          <w:behavior w:val="content"/>
        </w:behaviors>
        <w:guid w:val="{0FB00E5B-3312-457E-95E5-B329E510D8CF}"/>
      </w:docPartPr>
      <w:docPartBody>
        <w:p w:rsidR="007071A0" w:rsidRDefault="007071A0"/>
      </w:docPartBody>
    </w:docPart>
    <w:docPart>
      <w:docPartPr>
        <w:name w:val="5BE6BED96E0F478B8F1E57E669E03632"/>
        <w:category>
          <w:name w:val="General"/>
          <w:gallery w:val="placeholder"/>
        </w:category>
        <w:types>
          <w:type w:val="bbPlcHdr"/>
        </w:types>
        <w:behaviors>
          <w:behavior w:val="content"/>
        </w:behaviors>
        <w:guid w:val="{7C23E735-8FE7-40E5-8B63-E36044FDF695}"/>
      </w:docPartPr>
      <w:docPartBody>
        <w:p w:rsidR="007071A0" w:rsidRDefault="007071A0"/>
      </w:docPartBody>
    </w:docPart>
    <w:docPart>
      <w:docPartPr>
        <w:name w:val="8C2751C1EAE0438F95CD1C1734F703E3"/>
        <w:category>
          <w:name w:val="General"/>
          <w:gallery w:val="placeholder"/>
        </w:category>
        <w:types>
          <w:type w:val="bbPlcHdr"/>
        </w:types>
        <w:behaviors>
          <w:behavior w:val="content"/>
        </w:behaviors>
        <w:guid w:val="{F5127480-E6D4-4F08-AA7D-36963E2965DA}"/>
      </w:docPartPr>
      <w:docPartBody>
        <w:p w:rsidR="007071A0" w:rsidRDefault="007071A0"/>
      </w:docPartBody>
    </w:docPart>
    <w:docPart>
      <w:docPartPr>
        <w:name w:val="3059823629CD404286DBD30F03856B3B"/>
        <w:category>
          <w:name w:val="General"/>
          <w:gallery w:val="placeholder"/>
        </w:category>
        <w:types>
          <w:type w:val="bbPlcHdr"/>
        </w:types>
        <w:behaviors>
          <w:behavior w:val="content"/>
        </w:behaviors>
        <w:guid w:val="{31643033-5013-4A8E-A8D5-C06037067CA9}"/>
      </w:docPartPr>
      <w:docPartBody>
        <w:p w:rsidR="007071A0" w:rsidRDefault="007071A0"/>
      </w:docPartBody>
    </w:docPart>
    <w:docPart>
      <w:docPartPr>
        <w:name w:val="C23F83222CCB4F2F9DA075F3205928B5"/>
        <w:category>
          <w:name w:val="General"/>
          <w:gallery w:val="placeholder"/>
        </w:category>
        <w:types>
          <w:type w:val="bbPlcHdr"/>
        </w:types>
        <w:behaviors>
          <w:behavior w:val="content"/>
        </w:behaviors>
        <w:guid w:val="{16C01818-3D61-4663-A878-E69726F92158}"/>
      </w:docPartPr>
      <w:docPartBody>
        <w:p w:rsidR="007071A0" w:rsidRDefault="007071A0"/>
      </w:docPartBody>
    </w:docPart>
    <w:docPart>
      <w:docPartPr>
        <w:name w:val="B85C2308687A49C49F33E5BDDDEDA4A5"/>
        <w:category>
          <w:name w:val="General"/>
          <w:gallery w:val="placeholder"/>
        </w:category>
        <w:types>
          <w:type w:val="bbPlcHdr"/>
        </w:types>
        <w:behaviors>
          <w:behavior w:val="content"/>
        </w:behaviors>
        <w:guid w:val="{929DFBE9-A07B-40BE-B244-64F7F3180A2C}"/>
      </w:docPartPr>
      <w:docPartBody>
        <w:p w:rsidR="007071A0" w:rsidRDefault="007071A0"/>
      </w:docPartBody>
    </w:docPart>
    <w:docPart>
      <w:docPartPr>
        <w:name w:val="B2B9E3443B4E45949485C2F1A072674F"/>
        <w:category>
          <w:name w:val="General"/>
          <w:gallery w:val="placeholder"/>
        </w:category>
        <w:types>
          <w:type w:val="bbPlcHdr"/>
        </w:types>
        <w:behaviors>
          <w:behavior w:val="content"/>
        </w:behaviors>
        <w:guid w:val="{11B13D22-4A55-4FA9-A345-40E67F750B11}"/>
      </w:docPartPr>
      <w:docPartBody>
        <w:p w:rsidR="007071A0" w:rsidRDefault="007071A0"/>
      </w:docPartBody>
    </w:docPart>
    <w:docPart>
      <w:docPartPr>
        <w:name w:val="6C27EA07A4F54FA499CFD4B13DA946B8"/>
        <w:category>
          <w:name w:val="General"/>
          <w:gallery w:val="placeholder"/>
        </w:category>
        <w:types>
          <w:type w:val="bbPlcHdr"/>
        </w:types>
        <w:behaviors>
          <w:behavior w:val="content"/>
        </w:behaviors>
        <w:guid w:val="{94758AB1-0D1B-42F9-971C-5A37103FAF50}"/>
      </w:docPartPr>
      <w:docPartBody>
        <w:p w:rsidR="007071A0" w:rsidRDefault="001C4792" w:rsidP="001C4792">
          <w:pPr>
            <w:pStyle w:val="6C27EA07A4F54FA499CFD4B13DA946B8"/>
          </w:pPr>
          <w:r w:rsidRPr="00A30DD1">
            <w:rPr>
              <w:rStyle w:val="PlaceholderText"/>
            </w:rPr>
            <w:t>Click here to enter a date.</w:t>
          </w:r>
        </w:p>
      </w:docPartBody>
    </w:docPart>
    <w:docPart>
      <w:docPartPr>
        <w:name w:val="DED0064907EC452F9EEA6A9D2E2E2C8F"/>
        <w:category>
          <w:name w:val="General"/>
          <w:gallery w:val="placeholder"/>
        </w:category>
        <w:types>
          <w:type w:val="bbPlcHdr"/>
        </w:types>
        <w:behaviors>
          <w:behavior w:val="content"/>
        </w:behaviors>
        <w:guid w:val="{A1BC532D-CCAA-40AF-BB95-B7BAADC6AD43}"/>
      </w:docPartPr>
      <w:docPartBody>
        <w:p w:rsidR="007071A0" w:rsidRDefault="007071A0"/>
      </w:docPartBody>
    </w:docPart>
    <w:docPart>
      <w:docPartPr>
        <w:name w:val="FE9177C6309C4DEAB57D76C78CC192F4"/>
        <w:category>
          <w:name w:val="General"/>
          <w:gallery w:val="placeholder"/>
        </w:category>
        <w:types>
          <w:type w:val="bbPlcHdr"/>
        </w:types>
        <w:behaviors>
          <w:behavior w:val="content"/>
        </w:behaviors>
        <w:guid w:val="{EEC43B66-A1A8-409C-8BDA-49681856A9DC}"/>
      </w:docPartPr>
      <w:docPartBody>
        <w:p w:rsidR="007071A0" w:rsidRDefault="007071A0"/>
      </w:docPartBody>
    </w:docPart>
    <w:docPart>
      <w:docPartPr>
        <w:name w:val="D64167B9AC524CC9B83D06AF5E941F97"/>
        <w:category>
          <w:name w:val="General"/>
          <w:gallery w:val="placeholder"/>
        </w:category>
        <w:types>
          <w:type w:val="bbPlcHdr"/>
        </w:types>
        <w:behaviors>
          <w:behavior w:val="content"/>
        </w:behaviors>
        <w:guid w:val="{2ACA7F4F-E0DC-4201-8E2D-9A2467210EC5}"/>
      </w:docPartPr>
      <w:docPartBody>
        <w:p w:rsidR="007071A0" w:rsidRDefault="001C4792" w:rsidP="001C4792">
          <w:pPr>
            <w:pStyle w:val="D64167B9AC524CC9B83D06AF5E941F97"/>
          </w:pPr>
          <w:r>
            <w:rPr>
              <w:rFonts w:eastAsia="Times New Roman" w:cs="Times New Roman"/>
              <w:bCs/>
            </w:rPr>
            <w:t xml:space="preserve"> </w:t>
          </w:r>
        </w:p>
      </w:docPartBody>
    </w:docPart>
    <w:docPart>
      <w:docPartPr>
        <w:name w:val="66045D86A5594702BEAFF620C5219F7F"/>
        <w:category>
          <w:name w:val="General"/>
          <w:gallery w:val="placeholder"/>
        </w:category>
        <w:types>
          <w:type w:val="bbPlcHdr"/>
        </w:types>
        <w:behaviors>
          <w:behavior w:val="content"/>
        </w:behaviors>
        <w:guid w:val="{E6DA1235-F556-48FB-89E0-9385624AA7C6}"/>
      </w:docPartPr>
      <w:docPartBody>
        <w:p w:rsidR="007071A0" w:rsidRDefault="007071A0"/>
      </w:docPartBody>
    </w:docPart>
    <w:docPart>
      <w:docPartPr>
        <w:name w:val="E9A6A637C17B4EAC8BD07710C0B9A7A1"/>
        <w:category>
          <w:name w:val="General"/>
          <w:gallery w:val="placeholder"/>
        </w:category>
        <w:types>
          <w:type w:val="bbPlcHdr"/>
        </w:types>
        <w:behaviors>
          <w:behavior w:val="content"/>
        </w:behaviors>
        <w:guid w:val="{C2229EEF-82F4-43E0-92F6-C637E45B3199}"/>
      </w:docPartPr>
      <w:docPartBody>
        <w:p w:rsidR="007071A0" w:rsidRDefault="007071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4792"/>
    <w:rsid w:val="001C5F26"/>
    <w:rsid w:val="001E7483"/>
    <w:rsid w:val="00280096"/>
    <w:rsid w:val="00290C4E"/>
    <w:rsid w:val="002A4665"/>
    <w:rsid w:val="002A5E86"/>
    <w:rsid w:val="002F07B9"/>
    <w:rsid w:val="0032359E"/>
    <w:rsid w:val="00330290"/>
    <w:rsid w:val="0035305E"/>
    <w:rsid w:val="004816E8"/>
    <w:rsid w:val="00493D6D"/>
    <w:rsid w:val="00576003"/>
    <w:rsid w:val="005B408E"/>
    <w:rsid w:val="005D31F2"/>
    <w:rsid w:val="00635291"/>
    <w:rsid w:val="006959CC"/>
    <w:rsid w:val="00696675"/>
    <w:rsid w:val="006B0016"/>
    <w:rsid w:val="007071A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792"/>
    <w:rPr>
      <w:color w:val="808080"/>
    </w:rPr>
  </w:style>
  <w:style w:type="paragraph" w:customStyle="1" w:styleId="6C27EA07A4F54FA499CFD4B13DA946B8">
    <w:name w:val="6C27EA07A4F54FA499CFD4B13DA946B8"/>
    <w:rsid w:val="001C4792"/>
    <w:pPr>
      <w:spacing w:after="160" w:line="278" w:lineRule="auto"/>
    </w:pPr>
    <w:rPr>
      <w:kern w:val="2"/>
      <w:sz w:val="24"/>
      <w:szCs w:val="24"/>
      <w14:ligatures w14:val="standardContextual"/>
    </w:rPr>
  </w:style>
  <w:style w:type="paragraph" w:customStyle="1" w:styleId="D64167B9AC524CC9B83D06AF5E941F97">
    <w:name w:val="D64167B9AC524CC9B83D06AF5E941F97"/>
    <w:rsid w:val="001C479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2377</Words>
  <Characters>13552</Characters>
  <Application>Microsoft Office Word</Application>
  <DocSecurity>0</DocSecurity>
  <Lines>112</Lines>
  <Paragraphs>31</Paragraphs>
  <ScaleCrop>false</ScaleCrop>
  <Company>Texas Legislative Council</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2025-04-26T01:43:00Z</cp:lastPrinted>
  <dcterms:created xsi:type="dcterms:W3CDTF">2015-05-29T14:24:00Z</dcterms:created>
  <dcterms:modified xsi:type="dcterms:W3CDTF">2025-04-26T01:43:00Z</dcterms:modified>
</cp:coreProperties>
</file>

<file path=docProps/custom.xml><?xml version="1.0" encoding="utf-8"?>
<op:Properties xmlns:vt="http://schemas.openxmlformats.org/officeDocument/2006/docPropsVTypes" xmlns:op="http://schemas.openxmlformats.org/officeDocument/2006/custom-properties"/>
</file>