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89R21036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500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500:</w:t>
      </w: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C.S.H.B.</w:t>
      </w:r>
      <w:r xml:space="preserve">
        <w:t> </w:t>
      </w:r>
      <w:r>
        <w:t xml:space="preserve">No.</w:t>
      </w:r>
      <w:r xml:space="preserve">
        <w:t> </w:t>
      </w:r>
      <w:r>
        <w:t xml:space="preserve">500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and reductions in appropriations and giving direction and adjustment authority regarding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GOVERNMENT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EMPLOYEES RETIREMENT SYSTEM:  UNFUNDED ACTUARIAL LIABILITIES.  The amount of $1,000,000,000 is appropriated from the general revenue fund to the Employees Retirement System for the two-year period beginning on the effective date of this Act to be used for a one-time legacy payment to reduce the system's unfunded actuarial liabilities and long-term interest costs.</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COMPTROLLER OF PUBLIC ACCOUNTS: TRANSFER FOR CRIME VICTIMS.  The amount of $40,454,048 is appropriated from the general revenue fund to the comptroller of public accounts for the two-year period beginning on the effective date of this Act to be deposited to the compensation to victims of crime account number 0469.</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COMPTROLLER OF PUBLIC ACCOUNTS: TRANSFER OF MONEY PREVIOUSLY APPROPRIATED.  (a)  Any unexpended and unobligated balances remaining as of the effective date of this Act from the appropriation made to the comptroller of public accounts by Section 41, Chapter 10 (S.B. 8), Acts of the 87th Legislature, 3rd Called Session, 2021 (the Supplemental Appropriations Act), for immediate deposit to an account or fund to be managed by the Texas Treasury Safekeeping Trust Company as trustee for the benefit of the State Preservation Board to maintain the Bob Bullock State History Museum (estimated to be $104,498,347) are appropriated to the comptroller of public accounts for the two-year period beginning on the effective date of this Act for deposit not later than August 31, 2025, to the Texas state buildings preservation endowment fund number 1016 established under Section 443.0103, Government Code, to be used for the purposes provided by that section and other applicable law.</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comptroller of public accounts shall transfer the money appropriated by Subsection (a) of this section from the Maintain Bullock State History Museum Fund account held by the Texas Treasury Safekeeping Trust Company to the Texas state buildings preservation endowment fund number 1016 established under Section 443.0103, Government Code.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COMPTROLLER OF PUBLIC ACCOUNTS: SPACE EXPLORATION AND AERONAUTICS RESEARCH FUND.  The amount of $300,000,000 is appropriated from the general revenue fund to the comptroller of public accounts for the state fiscal year ending August 31, 2025, to be deposited by the comptroller to the space exploration and aeronautics research trust fund number 1203.</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TEXAS HISTORICAL COMMISSION: COURTHOUSE PRESERVATION GRANTS.  (a)  The amount of $100,000,000 is appropriated from the general revenue fund to the Texas Historical Commission for the two-year period beginning on the effective date of this Act to be used for the commission's courthouse grant program.</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Historical Commission may use $100,000,000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TEXAS FACILITIES COMMISSION: STATE INSURANCE BUILDING.  (a)  The amount of $145,377,607 is appropriated from the general revenue fund to the Texas Facilities Commission for the two-year period beginning on the effective date of this Act for the purpose of removing and replacing the State Insurance Building.  Any proceeds from the sale of the building are appropriated to the commission for the two-year period beginning on the effective date of this Act for the purpose of replacing the building.</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$145,377,607 in capital budget authority for the appropriation made under Subsection (a) of this section.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STATE PRESERVATION BOARD: SENATE FACILITY IMPROVEMENT PROJECTS.  (a)  The amount of $75,000,000 is appropriated from the general revenue fund to the State Preservation Board for the two-year period beginning on the effective date of this Act for the purpose of making improvements to senate facilities.  The board may spend money appropriated under this subsection only with the prior approval of the lieutenant governor.</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board during that period, the State Preservation Board may use $75,000,000 in capital budget authority for the appropriation made under Subsection (a) of this section.</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STATE PRESERVATION BOARD: HOUSE OF REPRESENTATIVES FACILITY IMPROVEMENT PROJECTS.  (a)  The amount of $75,000,000 is appropriated from the general revenue fund to the State Preservation Board for the two-year period beginning on the effective date of this Act for the purpose of making improvements to house of representatives facilities.  The board may spend money appropriated under this subsection only with the prior approval of the speaker of the house of representatives.</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board during that period, the State Preservation Board may use $75,000,000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COMPTROLLER OF PUBLIC ACCOUNTS: JOBS, ENERGY, TECHNOLOGY, AND INNOVATION ACT ADMINISTRATION.  The amount of $5,940,000 is appropriated from the general revenue fund to the comptroller of public accounts for the two-year period beginning on the effective date of this Act to be used for administration of the jobs, energy, technology, and innovation act established under Subchapter T, Chapter 403, Government Code, as added by Chapter 377 (H.B. 5), Acts of the 88th Legislature, Regular Session, 2023.</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TRUSTEED PROGRAMS WITHIN THE OFFICE OF THE GOVERNOR: HOMELAND SECURITY.  The amount of $150,000,000 is appropriated from the general revenue fund to the Trusteed Programs within the Office of the Governor for the two-year period beginning on the effective date of this Act to make a grant, in a manner consistent with Strategy B.1.3, Homeland Security, as listed in Chapter 1170 (H.B. 1), Acts of the 88th Legislature, Regular Session, 2023 (the General Appropriations Act), to the Lubbock Reese Redevelopment Authority to acquire critical cybersecurity infrastructure.</w:t>
      </w:r>
    </w:p>
    <w:p w:rsidR="003F3435" w:rsidRDefault="0032493E">
      <w:pPr>
        <w:spacing w:line="480" w:lineRule="auto"/>
        <w:jc w:val="center"/>
      </w:pPr>
      <w:r>
        <w:t xml:space="preserve">ARTICLE 2.  HEALTH AND HUMAN SERVICES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HEALTH AND HUMAN SERVICES COMMISSION: TRANSFER AUTHORITY.  (a)  Notwithstanding any transfer limitation provided by Chapter 1170 (H.B. 1), Acts of the 88th Legislature, Regular Session, 2023 (the General Appropriations Act), the Health and Human Services Commission may transfer unexpended balances from strategies in goals other than Goal A, Medicaid Client Services, to strategies in Goal A, Medicaid Client Services, and may transfer unexpended balances between strategies in Goal A, Medicaid Client Services, as listed in that Act. Money may be transferred under this subsection:</w:t>
      </w:r>
    </w:p>
    <w:p w:rsidR="003F3435" w:rsidRDefault="0032493E">
      <w:pPr>
        <w:spacing w:line="480" w:lineRule="auto"/>
        <w:ind w:firstLine="1440"/>
        <w:jc w:val="both"/>
      </w:pPr>
      <w:r>
        <w:t xml:space="preserve">(1)</w:t>
      </w:r>
      <w:r xml:space="preserve">
        <w:t> </w:t>
      </w:r>
      <w:r xml:space="preserve">
        <w:t> </w:t>
      </w:r>
      <w:r>
        <w:t xml:space="preserve">during the state fiscal year ending August 31, 2025; and</w:t>
      </w:r>
    </w:p>
    <w:p w:rsidR="003F3435" w:rsidRDefault="0032493E">
      <w:pPr>
        <w:spacing w:line="480" w:lineRule="auto"/>
        <w:ind w:firstLine="1440"/>
        <w:jc w:val="both"/>
      </w:pPr>
      <w:r>
        <w:t xml:space="preserve">(2)</w:t>
      </w:r>
      <w:r xml:space="preserve">
        <w:t> </w:t>
      </w:r>
      <w:r xml:space="preserve">
        <w:t> </w:t>
      </w:r>
      <w:r>
        <w:t xml:space="preserve">during the state fiscal year ending August 31, 2024, and then moved forward to the state fiscal year ending August 31, 2025.</w:t>
      </w:r>
    </w:p>
    <w:p w:rsidR="003F3435" w:rsidRDefault="0032493E">
      <w:pPr>
        <w:spacing w:line="480" w:lineRule="auto"/>
        <w:ind w:firstLine="720"/>
        <w:jc w:val="both"/>
      </w:pPr>
      <w:r>
        <w:t xml:space="preserve">(b)</w:t>
      </w:r>
      <w:r xml:space="preserve">
        <w:t> </w:t>
      </w:r>
      <w:r xml:space="preserve">
        <w:t> </w:t>
      </w:r>
      <w:r>
        <w:t xml:space="preserve">Not later than October 1, 2025, the Health and Human Services Commission shall report to the Legislative Budget Board and the office of the governor regarding any money transferred and spent as provided by Subsection (a) of this section.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HEALTH AND HUMAN SERVICES COMMISSION: NEW CAPACITY FOR MENTAL HEALTH SERVICES AND INPATIENT FACILITIES.  (a)  The amount of $150,000,000 is appropriated to the Health and Human Services Commission from the general revenue fund for use during the two-year period beginning on the effective date of this Act in a manner consistent with Strategy G.4.2, Facility Capital Repairs and Renovation at State Supported Living Centers, State Hospitals, and Other, as listed in Chapter 1170 (H.B. 1), Acts of the 88th Legislature, Regular Session, 2023 (the General Appropriations Act), to complete construction of the El Paso State Hospital, also known as the El Paso Psychiatric Center in El Paso, which is a state hospital facility.</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$150,000,000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HEALTH AND HUMAN SERVICES COMMISSION: BRAZORIA COUNTY MENTAL HEALTH INPATIENT FACILITY GRANT PROGRAM. The amount of $10,000,000 is appropriated from the general revenue fund to the Health and Human Services Commission for the two-year period beginning on the effective date of this Act to establish a one-time grant to Brazoria County for the purpose of planning and designing an inpatient mental health facility with at least 50 percent forensic capacity on donated land to serve the Brazoria County region.</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HEALTH AND HUMAN SERVICES COMMISSION: TARRANT COUNTY MENTAL HEALTH INPATIENT FACILITY GRANT PROGRAM.  The amount of $10,000,000 is appropriated from the general revenue fund to the Health and Human Services Commission for the two-year period beginning on the effective date of this Act to establish a one-time grant to Tarrant County for the purpose of planning and designing an inpatient mental health facility with at least 50 percent forensic capacity on donated land to serve the Tarrant County region.</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HEALTH AND HUMAN SERVICES COMMISSION: FULL-TIME EQUIVALENT (FTE) EMPLOYEES.  During the state fiscal year beginning September 1, 2024, in addition to the number of full-time equivalent (FTE) employees other law authorizes the Health and Human Services Commission to employ during that period, the Health and Human Services Commission may employ 414.0 full-time equivalent (FTE) employees out of money appropriated by Chapter 1170 (H.B. 1), Acts of the 88th Legislature, Regular Session, 2023 (the General Appropriations Act), to provide expanded capacity at newly renovated mental health state hospitals.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HEALTH AND HUMAN SERVICES COMMISSION: STATE HOSPITAL APPROPRIATION AMENDMENTS.  Section 3.02(a), Chapter 458 (S.B. 30), Acts of the 88th Legislature, Regular Session, 2023 (the Supplemental Appropriations Act), is amended to read as follows:</w:t>
      </w:r>
    </w:p>
    <w:p w:rsidR="003F3435" w:rsidRDefault="0032493E">
      <w:pPr>
        <w:spacing w:line="480" w:lineRule="auto"/>
        <w:ind w:firstLine="720"/>
        <w:jc w:val="both"/>
      </w:pPr>
      <w:r>
        <w:t xml:space="preserve">(a)</w:t>
      </w:r>
      <w:r xml:space="preserve">
        <w:t> </w:t>
      </w:r>
      <w:r xml:space="preserve">
        <w:t> </w:t>
      </w:r>
      <w:r>
        <w:t xml:space="preserve">The following amounts totaling $2,154,376,606 are appropriated from the following sources to the Health and Human Services Commission for the two-year period beginning on the effective date of this Act for the following strategies as listed in Chapter 1053 (S.B. 1), Acts of the 87th Legislature, Regular Session, 2021 (the General Appropriations Act):</w:t>
      </w:r>
    </w:p>
    <w:p w:rsidR="003F3435" w:rsidRDefault="0032493E">
      <w:pPr>
        <w:spacing w:line="480" w:lineRule="auto"/>
        <w:ind w:firstLine="1440"/>
        <w:jc w:val="both"/>
      </w:pPr>
      <w:r>
        <w:t xml:space="preserve">(1)</w:t>
      </w:r>
      <w:r xml:space="preserve">
        <w:t> </w:t>
      </w:r>
      <w:r xml:space="preserve">
        <w:t> </w:t>
      </w:r>
      <w:r>
        <w:t xml:space="preserve">Uvalde Behavioral Health Campus: $33,600,000 from the general revenue fund for Strategy G.4.2, Facility Capital Repairs and Renovation, for the construction of a behavioral health campus in Uvalde, Texas;</w:t>
      </w:r>
    </w:p>
    <w:p w:rsidR="003F3435" w:rsidRDefault="0032493E">
      <w:pPr>
        <w:spacing w:line="480" w:lineRule="auto"/>
        <w:ind w:firstLine="1440"/>
        <w:jc w:val="both"/>
      </w:pPr>
      <w:r>
        <w:t xml:space="preserve">(2)</w:t>
      </w:r>
      <w:r xml:space="preserve">
        <w:t> </w:t>
      </w:r>
      <w:r xml:space="preserve">
        <w:t> </w:t>
      </w:r>
      <w:r>
        <w:t xml:space="preserve">Grants Management System: $21,400,000 from the general revenue fund for Strategy L.1.2, Information Technology Capital Projects Oversight &amp; Program Support, for a grants management system for improving mental health outcomes;</w:t>
      </w:r>
    </w:p>
    <w:p w:rsidR="003F3435" w:rsidRDefault="0032493E">
      <w:pPr>
        <w:spacing w:line="480" w:lineRule="auto"/>
        <w:ind w:firstLine="1440"/>
        <w:jc w:val="both"/>
      </w:pPr>
      <w:r>
        <w:t xml:space="preserve">(3)</w:t>
      </w:r>
      <w:r xml:space="preserve">
        <w:t> </w:t>
      </w:r>
      <w:r xml:space="preserve">
        <w:t> </w:t>
      </w:r>
      <w:r>
        <w:t xml:space="preserve">Dallas State Hospital: $101,890,000 from the general revenue fund for Strategy G.4.2, Facility Capital Repairs and Renovation, for additional construction funding for the 200-bed adult unit at the new state hospital in Dallas, Texas, with at least 75 percent of the beds to be used for forensic purposes;</w:t>
      </w:r>
    </w:p>
    <w:p w:rsidR="003F3435" w:rsidRDefault="0032493E">
      <w:pPr>
        <w:spacing w:line="480" w:lineRule="auto"/>
        <w:ind w:firstLine="1440"/>
        <w:jc w:val="both"/>
      </w:pPr>
      <w:r>
        <w:t xml:space="preserve">(4)</w:t>
      </w:r>
      <w:r xml:space="preserve">
        <w:t> </w:t>
      </w:r>
      <w:r xml:space="preserve">
        <w:t> </w:t>
      </w:r>
      <w:r>
        <w:t xml:space="preserve">State Hospitals Electronic Health Record System Upgrade:</w:t>
      </w:r>
    </w:p>
    <w:p w:rsidR="003F3435" w:rsidRDefault="0032493E">
      <w:pPr>
        <w:spacing w:line="480" w:lineRule="auto"/>
        <w:ind w:firstLine="2160"/>
        <w:jc w:val="both"/>
      </w:pPr>
      <w:r>
        <w:t xml:space="preserve">(A)</w:t>
      </w:r>
      <w:r xml:space="preserve">
        <w:t> </w:t>
      </w:r>
      <w:r xml:space="preserve">
        <w:t> </w:t>
      </w:r>
      <w:r>
        <w:t xml:space="preserve">$38,772,184 from the general revenue fund for Strategy L.1.2, Information Technology Capital Projects Oversight &amp; Program Support, for an electronic health record system upgrade for state hospitals; and</w:t>
      </w:r>
    </w:p>
    <w:p w:rsidR="003F3435" w:rsidRDefault="0032493E">
      <w:pPr>
        <w:spacing w:line="480" w:lineRule="auto"/>
        <w:ind w:firstLine="2160"/>
        <w:jc w:val="both"/>
      </w:pPr>
      <w:r>
        <w:t xml:space="preserve">(B)</w:t>
      </w:r>
      <w:r xml:space="preserve">
        <w:t> </w:t>
      </w:r>
      <w:r xml:space="preserve">
        <w:t> </w:t>
      </w:r>
      <w:r>
        <w:t xml:space="preserve">$100,870 from the general revenue fund and $48,206 from federal funds for Strategy L.2.1, Central Program Support, for an electronic health record system upgrade for state hospitals;</w:t>
      </w:r>
    </w:p>
    <w:p w:rsidR="003F3435" w:rsidRDefault="0032493E">
      <w:pPr>
        <w:spacing w:line="480" w:lineRule="auto"/>
        <w:ind w:firstLine="1440"/>
        <w:jc w:val="both"/>
      </w:pPr>
      <w:r>
        <w:t xml:space="preserve">(5)</w:t>
      </w:r>
      <w:r xml:space="preserve">
        <w:t> </w:t>
      </w:r>
      <w:r xml:space="preserve">
        <w:t> </w:t>
      </w:r>
      <w:r>
        <w:t xml:space="preserve">Deferred Maintenance Needs for State Facilities: $50,000,000 from the general revenue fund for Strategy G.4.2, Facility Capital Repairs and Renovation, for deferred maintenance for state facilities;</w:t>
      </w:r>
    </w:p>
    <w:p w:rsidR="003F3435" w:rsidRDefault="0032493E">
      <w:pPr>
        <w:spacing w:line="480" w:lineRule="auto"/>
        <w:ind w:firstLine="1440"/>
        <w:jc w:val="both"/>
      </w:pPr>
      <w:r>
        <w:t xml:space="preserve">(6)</w:t>
      </w:r>
      <w:r xml:space="preserve">
        <w:t> </w:t>
      </w:r>
      <w:r xml:space="preserve">
        <w:t> </w:t>
      </w:r>
      <w:r>
        <w:t xml:space="preserve">Emergency Facility Repairs: $14,000,000 from the general revenue fund for Strategy G.4.2, Facility Capital Repairs and Renovation, for emergency repairs for state facilities;</w:t>
      </w:r>
    </w:p>
    <w:p w:rsidR="003F3435" w:rsidRDefault="0032493E">
      <w:pPr>
        <w:spacing w:line="480" w:lineRule="auto"/>
        <w:ind w:firstLine="1440"/>
        <w:jc w:val="both"/>
      </w:pPr>
      <w:r>
        <w:t xml:space="preserve">(7)</w:t>
      </w:r>
      <w:r xml:space="preserve">
        <w:t> </w:t>
      </w:r>
      <w:r xml:space="preserve">
        <w:t> </w:t>
      </w:r>
      <w:r>
        <w:t xml:space="preserve">Lubbock Campus: $121,000,000 from the general revenue fund for Strategy G.4.2, Facility Capital Repairs and Renovation, to construct a 50-bed state hospital maximum security facility on the existing state supported living center campus in Lubbock, Texas;</w:t>
      </w:r>
    </w:p>
    <w:p w:rsidR="003F3435" w:rsidRDefault="0032493E">
      <w:pPr>
        <w:spacing w:line="480" w:lineRule="auto"/>
        <w:ind w:firstLine="1440"/>
        <w:jc w:val="both"/>
      </w:pPr>
      <w:r>
        <w:t xml:space="preserve">(8)</w:t>
      </w:r>
      <w:r xml:space="preserve">
        <w:t> </w:t>
      </w:r>
      <w:r xml:space="preserve">
        <w:t> </w:t>
      </w:r>
      <w:r>
        <w:t xml:space="preserve">San Antonio State Hospital: $15,000,000 from the general revenue fund for Strategy G.4.2, Facility Capital Repairs and Renovation, to rehabilitate the Alamo Unit at the San Antonio State Hospital campus into a 40-bed state hospital maximum security facility;</w:t>
      </w:r>
    </w:p>
    <w:p w:rsidR="003F3435" w:rsidRDefault="0032493E">
      <w:pPr>
        <w:spacing w:line="480" w:lineRule="auto"/>
        <w:ind w:firstLine="1440"/>
        <w:jc w:val="both"/>
      </w:pPr>
      <w:r>
        <w:t xml:space="preserve">(9)</w:t>
      </w:r>
      <w:r xml:space="preserve">
        <w:t> </w:t>
      </w:r>
      <w:r xml:space="preserve">
        <w:t> </w:t>
      </w:r>
      <w:r>
        <w:t xml:space="preserve">Amarillo State Hospital: $159,000,000 from the general revenue fund for Strategy G.4.2, Facility Capital Repairs and Renovation, to construct a 75-bed state hospital in Amarillo, Texas, with at least 50 forensic beds;</w:t>
      </w:r>
    </w:p>
    <w:p w:rsidR="003F3435" w:rsidRDefault="0032493E">
      <w:pPr>
        <w:spacing w:line="480" w:lineRule="auto"/>
        <w:ind w:firstLine="1440"/>
        <w:jc w:val="both"/>
      </w:pPr>
      <w:r>
        <w:t xml:space="preserve">(10)</w:t>
      </w:r>
      <w:r xml:space="preserve">
        <w:t> </w:t>
      </w:r>
      <w:r xml:space="preserve">
        <w:t> </w:t>
      </w:r>
      <w:r>
        <w:t xml:space="preserve">Rio Grande Valley Facility: $120,000,000 from the general revenue fund for Strategy G.4.2, Facility Capital Repairs and Renovation, to construct a 50-bed state hospital maximum security facility in the Rio Grande Valley;</w:t>
      </w:r>
    </w:p>
    <w:p w:rsidR="003F3435" w:rsidRDefault="0032493E">
      <w:pPr>
        <w:spacing w:line="480" w:lineRule="auto"/>
        <w:ind w:firstLine="1440"/>
        <w:jc w:val="both"/>
      </w:pPr>
      <w:r>
        <w:t xml:space="preserve">(11)</w:t>
      </w:r>
      <w:r xml:space="preserve">
        <w:t> </w:t>
      </w:r>
      <w:r xml:space="preserve">
        <w:t> </w:t>
      </w:r>
      <w:r>
        <w:t xml:space="preserve">Terrell State Hospital: $573,000,000 from the general revenue fund for Strategy G.4.2, Facility Capital Repairs and Renovation, to construct a </w:t>
      </w:r>
      <w:r>
        <w:rPr>
          <w:u w:val="single"/>
        </w:rPr>
        <w:t xml:space="preserve">275-bed</w:t>
      </w:r>
      <w:r>
        <w:t xml:space="preserve"> [</w:t>
      </w:r>
      <w:r>
        <w:rPr>
          <w:strike/>
        </w:rPr>
        <w:t xml:space="preserve">250-bed</w:t>
      </w:r>
      <w:r>
        <w:t xml:space="preserve">] replacement campus for Terrell State Hospital, including 50 maximum security beds, </w:t>
      </w:r>
      <w:r>
        <w:rPr>
          <w:u w:val="single"/>
        </w:rPr>
        <w:t xml:space="preserve">150</w:t>
      </w:r>
      <w:r>
        <w:t xml:space="preserve"> [</w:t>
      </w:r>
      <w:r>
        <w:rPr>
          <w:strike/>
        </w:rPr>
        <w:t xml:space="preserve">140</w:t>
      </w:r>
      <w:r>
        <w:t xml:space="preserve">] forensic beds, </w:t>
      </w:r>
      <w:r>
        <w:rPr>
          <w:u w:val="single"/>
        </w:rPr>
        <w:t xml:space="preserve">50</w:t>
      </w:r>
      <w:r>
        <w:t xml:space="preserve"> [</w:t>
      </w:r>
      <w:r>
        <w:rPr>
          <w:strike/>
        </w:rPr>
        <w:t xml:space="preserve">35</w:t>
      </w:r>
      <w:r>
        <w:t xml:space="preserve">] adolescent beds, and 25 civil beds;</w:t>
      </w:r>
    </w:p>
    <w:p w:rsidR="003F3435" w:rsidRDefault="0032493E">
      <w:pPr>
        <w:spacing w:line="480" w:lineRule="auto"/>
        <w:ind w:firstLine="1440"/>
        <w:jc w:val="both"/>
      </w:pPr>
      <w:r>
        <w:t xml:space="preserve">(12)</w:t>
      </w:r>
      <w:r xml:space="preserve">
        <w:t> </w:t>
      </w:r>
      <w:r xml:space="preserve">
        <w:t> </w:t>
      </w:r>
      <w:r>
        <w:t xml:space="preserve">North Texas State Hospital - Wichita Falls: $452,000,000 from the general revenue fund for Strategy G.4.2, Facility Capital Repairs and Renovation, to construct a </w:t>
      </w:r>
      <w:r>
        <w:rPr>
          <w:u w:val="single"/>
        </w:rPr>
        <w:t xml:space="preserve">225-bed</w:t>
      </w:r>
      <w:r>
        <w:t xml:space="preserve"> [</w:t>
      </w:r>
      <w:r>
        <w:rPr>
          <w:strike/>
        </w:rPr>
        <w:t xml:space="preserve">200-bed</w:t>
      </w:r>
      <w:r>
        <w:t xml:space="preserve">] replacement for North Texas State Hospital - Wichita Falls, including </w:t>
      </w:r>
      <w:r>
        <w:rPr>
          <w:u w:val="single"/>
        </w:rPr>
        <w:t xml:space="preserve">25</w:t>
      </w:r>
      <w:r>
        <w:t xml:space="preserve"> [</w:t>
      </w:r>
      <w:r>
        <w:rPr>
          <w:strike/>
        </w:rPr>
        <w:t xml:space="preserve">24</w:t>
      </w:r>
      <w:r>
        <w:t xml:space="preserve">] maximum security beds, </w:t>
      </w:r>
      <w:r>
        <w:rPr>
          <w:u w:val="single"/>
        </w:rPr>
        <w:t xml:space="preserve">159</w:t>
      </w:r>
      <w:r>
        <w:t xml:space="preserve"> [</w:t>
      </w:r>
      <w:r>
        <w:rPr>
          <w:strike/>
        </w:rPr>
        <w:t xml:space="preserve">136</w:t>
      </w:r>
      <w:r>
        <w:t xml:space="preserve">] forensic beds, </w:t>
      </w:r>
      <w:r>
        <w:rPr>
          <w:u w:val="single"/>
        </w:rPr>
        <w:t xml:space="preserve">25</w:t>
      </w:r>
      <w:r>
        <w:t xml:space="preserve"> [</w:t>
      </w:r>
      <w:r>
        <w:rPr>
          <w:strike/>
        </w:rPr>
        <w:t xml:space="preserve">24</w:t>
      </w:r>
      <w:r>
        <w:t xml:space="preserve">] adolescent beds, and 16 civil beds;</w:t>
      </w:r>
    </w:p>
    <w:p w:rsidR="003F3435" w:rsidRDefault="0032493E">
      <w:pPr>
        <w:spacing w:line="480" w:lineRule="auto"/>
        <w:ind w:firstLine="1440"/>
        <w:jc w:val="both"/>
      </w:pPr>
      <w:r>
        <w:t xml:space="preserve">(13)</w:t>
      </w:r>
      <w:r xml:space="preserve">
        <w:t> </w:t>
      </w:r>
      <w:r xml:space="preserve">
        <w:t> </w:t>
      </w:r>
      <w:r>
        <w:t xml:space="preserve">El Paso State Hospital: $50,000,000 from the general revenue fund for Strategy G.4.2, Facility Capital Repairs and Renovation, for pre-planning, planning, land acquisition, and initial construction of a new [</w:t>
      </w:r>
      <w:r>
        <w:rPr>
          <w:strike/>
        </w:rPr>
        <w:t xml:space="preserve">50-bed</w:t>
      </w:r>
      <w:r>
        <w:t xml:space="preserve">] El Paso State Hospital, with 50 percent of the beds to be forensic;</w:t>
      </w:r>
    </w:p>
    <w:p w:rsidR="003F3435" w:rsidRDefault="0032493E">
      <w:pPr>
        <w:spacing w:line="480" w:lineRule="auto"/>
        <w:ind w:firstLine="1440"/>
        <w:jc w:val="both"/>
      </w:pPr>
      <w:r>
        <w:t xml:space="preserve">(14)</w:t>
      </w:r>
      <w:r xml:space="preserve">
        <w:t> </w:t>
      </w:r>
      <w:r xml:space="preserve">
        <w:t> </w:t>
      </w:r>
      <w:r>
        <w:t xml:space="preserve">Sunrise Canyon Facility in Lubbock: $45,000,000 from the general revenue fund for Strategy G.4.2, Facility Capital Repairs and Renovation, to construct 30 additional beds at the Sunrise Canyon facility in Lubbock, Texas, with at least 50 percent of the beds having forensic capacity;</w:t>
      </w:r>
    </w:p>
    <w:p w:rsidR="003F3435" w:rsidRDefault="0032493E">
      <w:pPr>
        <w:spacing w:line="480" w:lineRule="auto"/>
        <w:ind w:firstLine="1440"/>
        <w:jc w:val="both"/>
      </w:pPr>
      <w:r>
        <w:t xml:space="preserve">(15)</w:t>
      </w:r>
      <w:r xml:space="preserve">
        <w:t> </w:t>
      </w:r>
      <w:r xml:space="preserve">
        <w:t> </w:t>
      </w:r>
      <w:r>
        <w:t xml:space="preserve">Community Mental Health Grant Program: $100,000,000 from the general revenue fund for Strategy D.2.6, Community Mental Health Grant Programs, to establish a one-time community mental health program for county-based collaboratives with the following conditions:</w:t>
      </w:r>
    </w:p>
    <w:p w:rsidR="003F3435" w:rsidRDefault="0032493E">
      <w:pPr>
        <w:spacing w:line="480" w:lineRule="auto"/>
        <w:ind w:firstLine="2160"/>
        <w:jc w:val="both"/>
      </w:pPr>
      <w:r>
        <w:t xml:space="preserve">(A)</w:t>
      </w:r>
      <w:r xml:space="preserve">
        <w:t> </w:t>
      </w:r>
      <w:r xml:space="preserve">
        <w:t> </w:t>
      </w:r>
      <w:r>
        <w:t xml:space="preserve">a grant awarded under the program may only be used to construct jail diversion facilities, step-down facilities, permanent supportive housing, crisis stabilization units, and crisis respite units, not including office space; and</w:t>
      </w:r>
    </w:p>
    <w:p w:rsidR="003F3435" w:rsidRDefault="0032493E">
      <w:pPr>
        <w:spacing w:line="480" w:lineRule="auto"/>
        <w:ind w:firstLine="2160"/>
        <w:jc w:val="both"/>
      </w:pPr>
      <w:r>
        <w:t xml:space="preserve">(B)</w:t>
      </w:r>
      <w:r xml:space="preserve">
        <w:t> </w:t>
      </w:r>
      <w:r xml:space="preserve">
        <w:t> </w:t>
      </w:r>
      <w:r>
        <w:t xml:space="preserve">the grantee must provide a local match at least equal to the highest of the following applicable amounts:</w:t>
      </w:r>
    </w:p>
    <w:p w:rsidR="003F3435" w:rsidRDefault="0032493E">
      <w:pPr>
        <w:spacing w:line="480" w:lineRule="auto"/>
        <w:ind w:firstLine="2880"/>
        <w:jc w:val="both"/>
      </w:pPr>
      <w:r>
        <w:t xml:space="preserve">(i)</w:t>
      </w:r>
      <w:r xml:space="preserve">
        <w:t> </w:t>
      </w:r>
      <w:r xml:space="preserve">
        <w:t> </w:t>
      </w:r>
      <w:r>
        <w:t xml:space="preserve">25 percent of the grant amount if the collaborative includes a county with a population of less than 100,000;</w:t>
      </w:r>
    </w:p>
    <w:p w:rsidR="003F3435" w:rsidRDefault="0032493E">
      <w:pPr>
        <w:spacing w:line="480" w:lineRule="auto"/>
        <w:ind w:firstLine="2880"/>
        <w:jc w:val="both"/>
      </w:pPr>
      <w:r>
        <w:t xml:space="preserve">(ii)</w:t>
      </w:r>
      <w:r xml:space="preserve">
        <w:t> </w:t>
      </w:r>
      <w:r xml:space="preserve">
        <w:t> </w:t>
      </w:r>
      <w:r>
        <w:t xml:space="preserve">50 percent of the grant amount if the collaborative includes a county with a population of at least 100,000 but less than 250,000; or</w:t>
      </w:r>
    </w:p>
    <w:p w:rsidR="003F3435" w:rsidRDefault="0032493E">
      <w:pPr>
        <w:spacing w:line="480" w:lineRule="auto"/>
        <w:ind w:firstLine="2880"/>
        <w:jc w:val="both"/>
      </w:pPr>
      <w:r>
        <w:t xml:space="preserve">(iii)</w:t>
      </w:r>
      <w:r xml:space="preserve">
        <w:t> </w:t>
      </w:r>
      <w:r xml:space="preserve">
        <w:t> </w:t>
      </w:r>
      <w:r>
        <w:t xml:space="preserve">100 percent of the grant amount if the collaborative includes a county with a population of 250,000 or more;</w:t>
      </w:r>
    </w:p>
    <w:p w:rsidR="003F3435" w:rsidRDefault="0032493E">
      <w:pPr>
        <w:spacing w:line="480" w:lineRule="auto"/>
        <w:ind w:firstLine="1440"/>
        <w:jc w:val="both"/>
      </w:pPr>
      <w:r>
        <w:t xml:space="preserve">(16)</w:t>
      </w:r>
      <w:r xml:space="preserve">
        <w:t> </w:t>
      </w:r>
      <w:r xml:space="preserve">
        <w:t> </w:t>
      </w:r>
      <w:r>
        <w:t xml:space="preserve">Mental Health Inpatient Facility Grant Program: $175,000,000 from the general revenue fund for Strategy G.4.2, Facility Capital Repairs and Renovation, to establish a one-time grant program to construct or expand a mental health inpatient facility to have at least 50 percent forensic capacity, using only donated land, to increase inpatient bed availability for forensic patients ordered to a state hospital for competency restoration as follows:</w:t>
      </w:r>
    </w:p>
    <w:p w:rsidR="003F3435" w:rsidRDefault="0032493E">
      <w:pPr>
        <w:spacing w:line="480" w:lineRule="auto"/>
        <w:ind w:firstLine="2160"/>
        <w:jc w:val="both"/>
      </w:pPr>
      <w:r>
        <w:t xml:space="preserve">(A)</w:t>
      </w:r>
      <w:r xml:space="preserve">
        <w:t> </w:t>
      </w:r>
      <w:r xml:space="preserve">
        <w:t> </w:t>
      </w:r>
      <w:r>
        <w:t xml:space="preserve">$85,000,000 for construction of up to 100 inpatient beds by a hospital located in the Rio Grande Valley region that, as of June 1, 2023, meets the following criteria:</w:t>
      </w:r>
    </w:p>
    <w:p w:rsidR="003F3435" w:rsidRDefault="0032493E">
      <w:pPr>
        <w:spacing w:line="480" w:lineRule="auto"/>
        <w:ind w:firstLine="2880"/>
        <w:jc w:val="both"/>
      </w:pPr>
      <w:r>
        <w:t xml:space="preserve">(i)</w:t>
      </w:r>
      <w:r xml:space="preserve">
        <w:t> </w:t>
      </w:r>
      <w:r xml:space="preserve">
        <w:t> </w:t>
      </w:r>
      <w:r>
        <w:t xml:space="preserve">is licensed as a general hospital;</w:t>
      </w:r>
    </w:p>
    <w:p w:rsidR="003F3435" w:rsidRDefault="0032493E">
      <w:pPr>
        <w:spacing w:line="480" w:lineRule="auto"/>
        <w:ind w:firstLine="2880"/>
        <w:jc w:val="both"/>
      </w:pPr>
      <w:r>
        <w:t xml:space="preserve">(ii)</w:t>
      </w:r>
      <w:r xml:space="preserve">
        <w:t> </w:t>
      </w:r>
      <w:r xml:space="preserve">
        <w:t> </w:t>
      </w:r>
      <w:r>
        <w:t xml:space="preserve">has a Level 1 trauma designation;</w:t>
      </w:r>
    </w:p>
    <w:p w:rsidR="003F3435" w:rsidRDefault="0032493E">
      <w:pPr>
        <w:spacing w:line="480" w:lineRule="auto"/>
        <w:ind w:firstLine="2880"/>
        <w:jc w:val="both"/>
      </w:pPr>
      <w:r>
        <w:t xml:space="preserve">(iii)</w:t>
      </w:r>
      <w:r xml:space="preserve">
        <w:t> </w:t>
      </w:r>
      <w:r xml:space="preserve">
        <w:t> </w:t>
      </w:r>
      <w:r>
        <w:t xml:space="preserve">is located in a county with a population of more than 300,000; and</w:t>
      </w:r>
    </w:p>
    <w:p w:rsidR="003F3435" w:rsidRDefault="0032493E">
      <w:pPr>
        <w:spacing w:line="480" w:lineRule="auto"/>
        <w:ind w:firstLine="2880"/>
        <w:jc w:val="both"/>
      </w:pPr>
      <w:r>
        <w:t xml:space="preserve">(iv)</w:t>
      </w:r>
      <w:r xml:space="preserve">
        <w:t> </w:t>
      </w:r>
      <w:r xml:space="preserve">
        <w:t> </w:t>
      </w:r>
      <w:r>
        <w:t xml:space="preserve">has fewer than 100 licensed psychiatric beds;</w:t>
      </w:r>
    </w:p>
    <w:p w:rsidR="003F3435" w:rsidRDefault="0032493E">
      <w:pPr>
        <w:spacing w:line="480" w:lineRule="auto"/>
        <w:ind w:firstLine="2160"/>
        <w:jc w:val="both"/>
      </w:pPr>
      <w:r>
        <w:t xml:space="preserve">(B)</w:t>
      </w:r>
      <w:r xml:space="preserve">
        <w:t> </w:t>
      </w:r>
      <w:r xml:space="preserve">
        <w:t> </w:t>
      </w:r>
      <w:r>
        <w:t xml:space="preserve">$50,000,000 for construction of no more than 100 inpatient beds by Montgomery County to expand the existing Montgomery County Mental Health Facility; and</w:t>
      </w:r>
    </w:p>
    <w:p w:rsidR="003F3435" w:rsidRDefault="0032493E">
      <w:pPr>
        <w:spacing w:line="480" w:lineRule="auto"/>
        <w:ind w:firstLine="2160"/>
        <w:jc w:val="both"/>
      </w:pPr>
      <w:r>
        <w:t xml:space="preserve">(C)</w:t>
      </w:r>
      <w:r xml:space="preserve">
        <w:t> </w:t>
      </w:r>
      <w:r xml:space="preserve">
        <w:t> </w:t>
      </w:r>
      <w:r>
        <w:t xml:space="preserve">$40,000,000 for construction of up to 60 inpatient beds by Victoria County;</w:t>
      </w:r>
    </w:p>
    <w:p w:rsidR="003F3435" w:rsidRDefault="0032493E">
      <w:pPr>
        <w:spacing w:line="480" w:lineRule="auto"/>
        <w:ind w:firstLine="1440"/>
        <w:jc w:val="both"/>
      </w:pPr>
      <w:r>
        <w:t xml:space="preserve">(17)</w:t>
      </w:r>
      <w:r xml:space="preserve">
        <w:t> </w:t>
      </w:r>
      <w:r xml:space="preserve">
        <w:t> </w:t>
      </w:r>
      <w:r>
        <w:t xml:space="preserve">Psychiatric Residential Youth Treatment Facility Voluntary Quality Standards Implementation: $4,712,356 from the general revenue fund for Strategy H.2.1, Child Care Regulation, to make necessary enhancements in Child Care Licensing Automated Support Systems (CLASS) required by Chapter 1032 (H.B. 3121), Acts of the 87th Legislature, Regular Session, 2021;</w:t>
      </w:r>
    </w:p>
    <w:p w:rsidR="003F3435" w:rsidRDefault="0032493E">
      <w:pPr>
        <w:spacing w:line="480" w:lineRule="auto"/>
        <w:ind w:firstLine="1440"/>
        <w:jc w:val="both"/>
      </w:pPr>
      <w:r>
        <w:t xml:space="preserve">(18)</w:t>
      </w:r>
      <w:r xml:space="preserve">
        <w:t> </w:t>
      </w:r>
      <w:r xml:space="preserve">
        <w:t> </w:t>
      </w:r>
      <w:r>
        <w:t xml:space="preserve">Beaumont Baptist Hospital: $64,000,000 from the general revenue fund for Strategy G.4.2, Facility Capital Repairs and Renovation, to construct 72 beds, with 36 forensic beds and 36 civil beds, at the Baptist Hospital in Beaumont, Texas; and</w:t>
      </w:r>
    </w:p>
    <w:p w:rsidR="003F3435" w:rsidRDefault="0032493E">
      <w:pPr>
        <w:spacing w:line="480" w:lineRule="auto"/>
        <w:ind w:firstLine="1440"/>
        <w:jc w:val="both"/>
      </w:pPr>
      <w:r>
        <w:t xml:space="preserve">(19)</w:t>
      </w:r>
      <w:r xml:space="preserve">
        <w:t> </w:t>
      </w:r>
      <w:r xml:space="preserve">
        <w:t> </w:t>
      </w:r>
      <w:r>
        <w:t xml:space="preserve">Children's Hospitals Construction Grant Program: $15,852,990 from the general revenue fund for Strategy D.2.6, Community Mental Health Grant Programs, to establish a one-time children's hospitals construction grant program with the following conditions:</w:t>
      </w:r>
    </w:p>
    <w:p w:rsidR="003F3435" w:rsidRDefault="0032493E">
      <w:pPr>
        <w:spacing w:line="480" w:lineRule="auto"/>
        <w:ind w:firstLine="2160"/>
        <w:jc w:val="both"/>
      </w:pPr>
      <w:r>
        <w:t xml:space="preserve">(A)</w:t>
      </w:r>
      <w:r xml:space="preserve">
        <w:t> </w:t>
      </w:r>
      <w:r xml:space="preserve">
        <w:t> </w:t>
      </w:r>
      <w:r>
        <w:t xml:space="preserve">a grant awarded under the program may only be used to construct inpatient mental health beds for children; and</w:t>
      </w:r>
    </w:p>
    <w:p w:rsidR="003F3435" w:rsidRDefault="0032493E">
      <w:pPr>
        <w:spacing w:line="480" w:lineRule="auto"/>
        <w:ind w:firstLine="2160"/>
        <w:jc w:val="both"/>
      </w:pPr>
      <w:r>
        <w:t xml:space="preserve">(B)</w:t>
      </w:r>
      <w:r xml:space="preserve">
        <w:t> </w:t>
      </w:r>
      <w:r xml:space="preserve">
        <w:t> </w:t>
      </w:r>
      <w:r>
        <w:t xml:space="preserve">the grantee must provide a local match at least equal to:</w:t>
      </w:r>
    </w:p>
    <w:p w:rsidR="003F3435" w:rsidRDefault="0032493E">
      <w:pPr>
        <w:spacing w:line="480" w:lineRule="auto"/>
        <w:ind w:firstLine="2880"/>
        <w:jc w:val="both"/>
      </w:pPr>
      <w:r>
        <w:t xml:space="preserve">(i)</w:t>
      </w:r>
      <w:r xml:space="preserve">
        <w:t> </w:t>
      </w:r>
      <w:r xml:space="preserve">
        <w:t> </w:t>
      </w:r>
      <w:r>
        <w:t xml:space="preserve">25 percent of the grant amount for construction in a county with a population of less than 100,000;</w:t>
      </w:r>
    </w:p>
    <w:p w:rsidR="003F3435" w:rsidRDefault="0032493E">
      <w:pPr>
        <w:spacing w:line="480" w:lineRule="auto"/>
        <w:ind w:firstLine="2880"/>
        <w:jc w:val="both"/>
      </w:pPr>
      <w:r>
        <w:t xml:space="preserve">(ii)</w:t>
      </w:r>
      <w:r xml:space="preserve">
        <w:t> </w:t>
      </w:r>
      <w:r xml:space="preserve">
        <w:t> </w:t>
      </w:r>
      <w:r>
        <w:t xml:space="preserve">50 percent of the grant amount for construction in a county with a population of at least 100,000 but less than 250,000; or</w:t>
      </w:r>
    </w:p>
    <w:p w:rsidR="003F3435" w:rsidRDefault="0032493E">
      <w:pPr>
        <w:spacing w:line="480" w:lineRule="auto"/>
        <w:ind w:firstLine="2880"/>
        <w:jc w:val="both"/>
      </w:pPr>
      <w:r>
        <w:t xml:space="preserve">(iii)</w:t>
      </w:r>
      <w:r xml:space="preserve">
        <w:t> </w:t>
      </w:r>
      <w:r xml:space="preserve">
        <w:t> </w:t>
      </w:r>
      <w:r>
        <w:t xml:space="preserve">100 percent of the grant amount for construction in a county with a population of 250,000 or more.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HEALTH AND HUMAN SERVICES COMMISSION: TEXAS CIVIL COMMITMENT OFFICE SHORTFALL.  The amount of $7,380,403 is appropriated from the general revenue fund to the Health and Human Services Commission, for the benefit of the Texas Civil Commitment Office, for the two-year period beginning on the effective date of this Act to reimburse the office for offsite health care costs and services related to the supervision and treatment of sexually violent predators.</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HEALTH AND HUMAN SERVICES COMMISSION: HARRIS COUNTY PSYCHIATRIC HOSPITAL.  (a)  The amount of $12,900,000 is appropriated from the general revenue fund to the Health and Human Services Commission, for the benefit of The University Of Texas Health Science Center at Houston, for the two-year period beginning on the effective date of this Act for the purposes of building renovations, including patient care areas, patient and visitor areas, physical plant items, and other life and safety updates, at the Harris County Psychiatric Hospital.</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$12,900,000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HEALTH AND HUMAN SERVICES COMMISSION: GRANT PROGRAM. The amount of $65,000,000 is appropriated from the general revenue fund to the Health and Human Services Commission for the two-year period beginning on the effective date of this Act to establish a one-time grant to Baptist Hospitals of Southeast Texas to provide stroke care services to the southeast region of this state.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DEPARTMENT OF STATE HEALTH SERVICES: LABORATORY CAPACITY.  (a)  The amount of $328,332,698 is appropriated from the general revenue fund to the Department of State Health Services for the two-year period beginning on the effective date of this Act for expansion of the department's laboratory capacity as requested by the department in the department's 2024 legislative appropriation request exceptional item number one.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State Health Services may use $328,332,698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TEXAS DEPARTMENT OF FAMILY AND PROTECTIVE SERVICES: SHORTFALL.  The amount of $82,568,491 is appropriated from the general revenue fund and the amount of $14,000,000 is appropriated from federal funds to the Texas Department of Family and Protective Services for the two-year period beginning on the effective date of this Act to address a budget shortfall associated with children without placement, child protective services staffing, adult protective services staffing, and day care services.</w:t>
      </w:r>
    </w:p>
    <w:p w:rsidR="003F3435" w:rsidRDefault="0032493E">
      <w:pPr>
        <w:spacing w:line="480" w:lineRule="auto"/>
        <w:jc w:val="center"/>
      </w:pPr>
      <w:r>
        <w:t xml:space="preserve">ARTICLE 3.  EDUCATION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TEXAS EDUCATION AGENCY:  FOUNDATION SCHOOL PROGRAM.  (a)  The amount of $389,339,579 is appropriated from the general revenue fund to the Texas Education Agency for the two-year period beginning on the effective date of this Act for the Foundation School Program.</w:t>
      </w:r>
    </w:p>
    <w:p w:rsidR="003F3435" w:rsidRDefault="0032493E">
      <w:pPr>
        <w:spacing w:line="480" w:lineRule="auto"/>
        <w:ind w:firstLine="720"/>
        <w:jc w:val="both"/>
      </w:pPr>
      <w:r>
        <w:t xml:space="preserve">(b)</w:t>
      </w:r>
      <w:r xml:space="preserve">
        <w:t> </w:t>
      </w:r>
      <w:r xml:space="preserve">
        <w:t> </w:t>
      </w:r>
      <w:r>
        <w:t xml:space="preserve">Notwithstanding Rider 3, page III-5, Chapter 1170 (H.B. 1), Acts of the 88th Legislature, Regular Session, 2023 (the General Appropriations Act), to the bill pattern of the appropriations to the Texas Education Agency, the sum-certain appropriation to the Foundation School Program for the state fiscal year ending August 31, 2025, is $30,406,827,783.</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TEXAS EDUCATION AGENCY: SCHOOL HEALTH AND RELATED SERVICES PROGRAM.  The amount of $934,500,000 is appropriated from the general revenue fund to the Texas Education Agency for the two-year period beginning on the effective date of this Act to address a reduction of federal money available for the School Health and Related Services (SHARS) program.</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SCHOOL FOR THE BLIND AND VISUALLY IMPAIRED.  The amount of $1,394,000 is appropriated from the general revenue fund to the School for the Blind and Visually Impaired for the two-year period beginning on the effective date of this Act for the following purposes:</w:t>
      </w:r>
    </w:p>
    <w:p w:rsidR="003F3435" w:rsidRDefault="0032493E">
      <w:pPr>
        <w:spacing w:line="480" w:lineRule="auto"/>
        <w:ind w:firstLine="1440"/>
        <w:jc w:val="both"/>
      </w:pPr>
      <w:r>
        <w:t xml:space="preserve">(1)</w:t>
      </w:r>
      <w:r xml:space="preserve">
        <w:t> </w:t>
      </w:r>
      <w:r xml:space="preserve">
        <w:t> </w:t>
      </w:r>
      <w:r>
        <w:t xml:space="preserve">$930,000 for special education;</w:t>
      </w:r>
    </w:p>
    <w:p w:rsidR="003F3435" w:rsidRDefault="0032493E">
      <w:pPr>
        <w:spacing w:line="480" w:lineRule="auto"/>
        <w:ind w:firstLine="1440"/>
        <w:jc w:val="both"/>
      </w:pPr>
      <w:r>
        <w:t xml:space="preserve">(2)</w:t>
      </w:r>
      <w:r xml:space="preserve">
        <w:t> </w:t>
      </w:r>
      <w:r xml:space="preserve">
        <w:t> </w:t>
      </w:r>
      <w:r>
        <w:t xml:space="preserve">$314,000 for Strategy D.1.1, Central Administration, as listed in Chapter 1170 (H.B. 1), Acts of the 88th Legislature, Regular Session, 2023 (the General Appropriations Act), to fund previously vacant positions; and</w:t>
      </w:r>
    </w:p>
    <w:p w:rsidR="003F3435" w:rsidRDefault="0032493E">
      <w:pPr>
        <w:spacing w:line="480" w:lineRule="auto"/>
        <w:ind w:firstLine="1440"/>
        <w:jc w:val="both"/>
      </w:pPr>
      <w:r>
        <w:t xml:space="preserve">(3)</w:t>
      </w:r>
      <w:r xml:space="preserve">
        <w:t> </w:t>
      </w:r>
      <w:r xml:space="preserve">
        <w:t> </w:t>
      </w:r>
      <w:r>
        <w:t xml:space="preserve">$150,000 for transportation.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TEXAS A&amp;M FOREST SERVICE: NATURAL DISASTERS.  The amount of $111,022,800 is appropriated from the general revenue fund to the Texas A&amp;M Forest Service for the two-year period beginning on the effective date of this Act for the purpose of responding to natural disasters that occurred in the state fiscal years beginning September 1, 2021, and September 1, 2022, and natural disasters occurring in the future, including responding through the mobilization of ground and aviation resources for wildfire suppression.</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TEXAS A&amp;M FOREST SERVICE: VOLUNTEER FIRE DEPARTMENT GRANTS.  (a)  The comptroller of public accounts shall immediately transfer the amount of $100,000,000 from the general revenue fund to the volunteer fire department assistance account number 5064.</w:t>
      </w:r>
    </w:p>
    <w:p w:rsidR="003F3435" w:rsidRDefault="0032493E">
      <w:pPr>
        <w:spacing w:line="480" w:lineRule="auto"/>
        <w:ind w:firstLine="720"/>
        <w:jc w:val="both"/>
      </w:pPr>
      <w:r>
        <w:t xml:space="preserve">(b)</w:t>
      </w:r>
      <w:r xml:space="preserve">
        <w:t> </w:t>
      </w:r>
      <w:r xml:space="preserve">
        <w:t> </w:t>
      </w:r>
      <w:r>
        <w:t xml:space="preserve">The amount of $100,000,000 is appropriated from the volunteer fire department assistance account number 5064 to the Texas A&amp;M Forest Service for the two-year period beginning on the effective date of this Act for the administration and operation of the rural volunteer fire department assistance program. Of the amount appropriated by this subsection, the forest service may use not more than $3,500,000 for administrative expenses.</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TEXAS A&amp;M FOREST SERVICE: FIREFIGHTING AIRPLANES.  The amount of $394,000,000 is appropriated from the general revenue fund to the Texas A&amp;M Forest Service for the two-year period beginning on the effective date of this Act for the purchase of airplanes for wildfire suppression.</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TEXAS DIVISION OF EMERGENCY MANAGEMENT: FIRST RESPONDER DATABASE.  The amount of $4,000,000 is appropriated from the general revenue fund to the Texas Division of Emergency Management for the two-year period beginning on the effective date of this Act for the purpose of developing a first responder database.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TEXAS DIVISION OF EMERGENCY MANAGEMENT: OPERATION FACILITIES AND STAGING AREAS.  The amount of $315,000,000 is appropriated from the general revenue fund to the Texas Division of Emergency Management for the two-year period beginning on the effective date of this Act for the purpose of:</w:t>
      </w:r>
    </w:p>
    <w:p w:rsidR="003F3435" w:rsidRDefault="0032493E">
      <w:pPr>
        <w:spacing w:line="480" w:lineRule="auto"/>
        <w:ind w:firstLine="1440"/>
        <w:jc w:val="both"/>
      </w:pPr>
      <w:r>
        <w:t xml:space="preserve">(1)</w:t>
      </w:r>
      <w:r xml:space="preserve">
        <w:t> </w:t>
      </w:r>
      <w:r xml:space="preserve">
        <w:t> </w:t>
      </w:r>
      <w:r>
        <w:t xml:space="preserve">supporting regional emergency management operations facilities and resource staging areas as requested in the division's 2024 legislative appropriation request exceptional item number one;</w:t>
      </w:r>
    </w:p>
    <w:p w:rsidR="003F3435" w:rsidRDefault="0032493E">
      <w:pPr>
        <w:spacing w:line="480" w:lineRule="auto"/>
        <w:ind w:firstLine="1440"/>
        <w:jc w:val="both"/>
      </w:pPr>
      <w:r>
        <w:t xml:space="preserve">(2)</w:t>
      </w:r>
      <w:r xml:space="preserve">
        <w:t> </w:t>
      </w:r>
      <w:r xml:space="preserve">
        <w:t> </w:t>
      </w:r>
      <w:r>
        <w:t xml:space="preserve">enhancing the regional operations centers in San Antonio and Fort Worth; and</w:t>
      </w:r>
    </w:p>
    <w:p w:rsidR="003F3435" w:rsidRDefault="0032493E">
      <w:pPr>
        <w:spacing w:line="480" w:lineRule="auto"/>
        <w:ind w:firstLine="1440"/>
        <w:jc w:val="both"/>
      </w:pPr>
      <w:r>
        <w:t xml:space="preserve">(3)</w:t>
      </w:r>
      <w:r xml:space="preserve">
        <w:t> </w:t>
      </w:r>
      <w:r xml:space="preserve">
        <w:t> </w:t>
      </w:r>
      <w:r>
        <w:t xml:space="preserve">supporting emergency response operations.</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HIGHER EDUCATION COORDINATING BOARD: PUBLIC JUNIOR COLLEGE FORMULA FUNDING.  The amount of $89,500,000 is appropriated from the general revenue fund to the Higher Education Coordinating Board for the two-year period beginning on the effective date of this Act for the purpose of funding higher than projected growth in fundable outcomes for public junior colleges and the application of weights and rates set for the state fiscal year beginning September 1, 2024, in the public junior college funding formula.</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TEXAS STATE UNIVERSITY: ADVANCED LAW ENFORCEMENT RAPID RESPONSE TRAINING.  (a)  The amount of $24,945,000 is appropriated from the general revenue fund to Texas State University for the two-year period beginning on the effective date of this Act for the purpose of funding construction for the Advanced Law Enforcement Rapid Response Training Center.</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TEXAS TECH UNIVERSITY HEALTH SCIENCES CENTER AT EL PASO: COMPREHENSIVE CANCER CENTER</w:t>
      </w:r>
      <w:r xml:space="preserve">
        <w:t> </w:t>
      </w:r>
      <w:r>
        <w:t xml:space="preserve">-</w:t>
      </w:r>
      <w:r xml:space="preserve">
        <w:t> </w:t>
      </w:r>
      <w:r>
        <w:t xml:space="preserve">PHASE II.  (a)  The amount of $65,000,000 is appropriated from the general revenue fund to the Texas Tech University Health Sciences Center at El Paso for the two-year period beginning on the effective date of this Act to support the development of phase II of a comprehensive oncology center partnership.</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TEXAS TECH UNIVERSITY HEALTH SCIENCES CENTER: RURAL CANCER COLLABORATIVE. (a) The amount of $50,000,000 is appropriated from the general revenue fund to the Texas Tech University Health Sciences Center for the two-year period beginning on the effective date of this Act to support the development of a rural cancer collaborative.</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TEXAS UNIVERSITY FUND: CONTINGENT APPROPRIATION. An amount equal to the sum of $650,000,000 for each institution of higher education that becomes eligible to receive a distribution under Section 62.145(b) or 62.1481(a)(1), Education Code, on or after the effective date of this Act, as certified by the Texas Higher Education Coordinating Board, not to exceed $1,300,000,000, is appropriated from the general revenue fund to the comptroller of public accounts for the two-year period beginning on the effective date of this Act for deposit by the comptroller to the Texas University Fund to provide additional money to ensure stable funding for institutions that are eligible to receive a distribution under Section 62.145 or 62.1481(a)(1), Education Code, before the effective date of this Act.</w:t>
      </w:r>
    </w:p>
    <w:p w:rsidR="003F3435" w:rsidRDefault="0032493E">
      <w:pPr>
        <w:spacing w:line="480" w:lineRule="auto"/>
        <w:jc w:val="center"/>
      </w:pPr>
      <w:r>
        <w:t xml:space="preserve">ARTICLE 4.  THE JUDICIARY, PUBLIC SAFETY, AND CRIMINAL SAFETY</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OFFICE OF COURT ADMINISTRATION, TEXAS JUDICIAL COUNCIL: TEXAS INDIGENT DEFENSE COMMISSION.  (a)  The amount of $5,100,000 is appropriated from the general revenue fund to the Office of Court Administration, Texas Judicial Council for the two-year period beginning on the effective date of this Act to be used in a manner consistent with Strategy D.1.1, Texas Indigent Defense Commission, as listed in Chapter 1170 (H.B. 1), Acts of the 88th Legislature, Regular Session, 2023 (the General Appropriations Act), for the purpose of providing grants to counties for indigent defense in accordance with all uses authorized by Chapter 79, Government Code.</w:t>
      </w:r>
    </w:p>
    <w:p w:rsidR="003F3435" w:rsidRDefault="0032493E">
      <w:pPr>
        <w:spacing w:line="480" w:lineRule="auto"/>
        <w:ind w:firstLine="720"/>
        <w:jc w:val="both"/>
      </w:pPr>
      <w:r>
        <w:t xml:space="preserve">(b)</w:t>
      </w:r>
      <w:r xml:space="preserve">
        <w:t> </w:t>
      </w:r>
      <w:r xml:space="preserve">
        <w:t> </w:t>
      </w:r>
      <w:r>
        <w:t xml:space="preserve">The appropriation made by Subsection (a) of this section may not be used to offset the Office of Court Administration, Texas Judicial Council's administrative support provided to the Texas Indigent Defense Commission except by mutual agreement of the office and the commission.</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JUDICIARY SECTION, COMPTROLLER'S DEPARTMENT: BUSINESS COURT JUDGES.  (a)  The comptroller of public accounts may use general revenue appropriated to the Judiciary Section, Comptroller's Department by Chapter 1170 (H.B. 1), Acts of the 88th Legislature, Regular Session, 2023 (the General Appropriations Act), to provide an annual salary supplement to each business court judge in an amount not to exceed $18,000 for the state fiscal year beginning September 1, 2024.</w:t>
      </w:r>
    </w:p>
    <w:p w:rsidR="003F3435" w:rsidRDefault="0032493E">
      <w:pPr>
        <w:spacing w:line="480" w:lineRule="auto"/>
        <w:ind w:firstLine="720"/>
        <w:jc w:val="both"/>
      </w:pPr>
      <w:r>
        <w:t xml:space="preserve">(b)</w:t>
      </w:r>
      <w:r xml:space="preserve">
        <w:t> </w:t>
      </w:r>
      <w:r xml:space="preserve">
        <w:t> </w:t>
      </w:r>
      <w:r>
        <w:t xml:space="preserve">The comptroller of public accounts shall adopt rules as necessary to administer this section, including rules necessary to provide for associated benefit costs as well as fairness and equity among the business court judges and between the business court judges and district court judges.</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DEPARTMENT OF CRIMINAL JUSTICE: OPERATIONS.  The amount of $571,520,355 is appropriated from the general revenue fund to the Department of Criminal Justice for the two-year period beginning on the effective date of this Act for the purpose of providing for:</w:t>
      </w:r>
    </w:p>
    <w:p w:rsidR="003F3435" w:rsidRDefault="0032493E">
      <w:pPr>
        <w:spacing w:line="480" w:lineRule="auto"/>
        <w:ind w:firstLine="1440"/>
        <w:jc w:val="both"/>
      </w:pPr>
      <w:r>
        <w:t xml:space="preserve">(1)</w:t>
      </w:r>
      <w:r xml:space="preserve">
        <w:t> </w:t>
      </w:r>
      <w:r xml:space="preserve">
        <w:t> </w:t>
      </w:r>
      <w:r>
        <w:t xml:space="preserve">correctional security operations;</w:t>
      </w:r>
    </w:p>
    <w:p w:rsidR="003F3435" w:rsidRDefault="0032493E">
      <w:pPr>
        <w:spacing w:line="480" w:lineRule="auto"/>
        <w:ind w:firstLine="1440"/>
        <w:jc w:val="both"/>
      </w:pPr>
      <w:r>
        <w:t xml:space="preserve">(2)</w:t>
      </w:r>
      <w:r xml:space="preserve">
        <w:t> </w:t>
      </w:r>
      <w:r xml:space="preserve">
        <w:t> </w:t>
      </w:r>
      <w:r>
        <w:t xml:space="preserve">correctional managed health care consistent with Strategy C.1.9, Hospital and Clinical Care, as listed in Chapter 1170 (H.B. 1), Acts of the 88th Legislature, Regular Session, 2023 (the General Appropriations Act); and</w:t>
      </w:r>
    </w:p>
    <w:p w:rsidR="003F3435" w:rsidRDefault="0032493E">
      <w:pPr>
        <w:spacing w:line="480" w:lineRule="auto"/>
        <w:ind w:firstLine="1440"/>
        <w:jc w:val="both"/>
      </w:pPr>
      <w:r>
        <w:t xml:space="preserve">(3)</w:t>
      </w:r>
      <w:r xml:space="preserve">
        <w:t> </w:t>
      </w:r>
      <w:r xml:space="preserve">
        <w:t> </w:t>
      </w:r>
      <w:r>
        <w:t xml:space="preserve">other operational expenses of the department.</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DEPARTMENT OF CRIMINAL JUSTICE: DORMITORY EXPANSION.  (a)  The amount of $301,000,000 is appropriated from the general revenue fund to the Department of Criminal Justice for the two-year period beginning on the effective date of this Act for the purpose of constructing dormitories within existing security fencing at the department's existing facilities located in areas with a strong labor pool, as requested in the department's 2024 legislative appropriation request exceptional item number 21.</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$301,000,000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DEPARTMENT OF CRIMINAL JUSTICE: MAJOR REPAIR AND RESTORATION PROJECTS.  (a)  The amount of $214,799,300 is appropriated from the general revenue fund to the Department of Criminal Justice for the two-year period beginning on the effective date of this Act for major repair and restoration projects at the department's facilities, as requested in the department's 2024 legislative appropriation request exceptional item number nine.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$214,799,300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DEPARTMENT OF CRIMINAL JUSTICE: DALBY FACILITY.  (a) </w:t>
      </w:r>
      <w:r>
        <w:t xml:space="preserve"> </w:t>
      </w:r>
      <w:r>
        <w:t xml:space="preserve">The amount of $110,000,000 is appropriated from the general revenue fund to the Department of Criminal Justice for the two-year period beginning on the effective date of this Act for the purchase of the Giles Dalby Correctional Facility in Post, Texas.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$110,000,000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DEPARTMENT OF CRIMINAL JUSTICE: WATER WELLS AT HOBBY UNIT. (a) The amount of $7,000,000 is appropriated from the general revenue fund to the Department of Criminal Justice for the two-year period beginning on the effective date of this Act for the water supply at the Hobby Unit in Marlin, Texas.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$7,000,000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JUVENILE JUSTICE DEPARTMENT: FACILITY COMPLETION.  (a)  The amount of $75,000,000 is appropriated from the general revenue fund to the Juvenile Justice Department for the two-year period beginning on the effective date of this Act for the purpose described by Rider 41, page V-38, Chapter 1170 (H.B. 1), Acts of the 88th Legislature, Regular Session, 2023 (the General Appropriations Act), to the bill pattern of the appropriations to the department, including completing the construction of the two new facilities that would expand capacity for the department by 200 beds.</w:t>
      </w:r>
    </w:p>
    <w:p w:rsidR="003F3435" w:rsidRDefault="0032493E">
      <w:pPr>
        <w:spacing w:line="480" w:lineRule="auto"/>
        <w:ind w:firstLine="720"/>
        <w:jc w:val="both"/>
      </w:pPr>
      <w:r>
        <w:t xml:space="preserve">(b)</w:t>
      </w:r>
      <w:r xml:space="preserve">
        <w:t> </w:t>
      </w:r>
      <w:r xml:space="preserve">
        <w:t> </w:t>
      </w:r>
      <w:r>
        <w:t xml:space="preserve">All unexpended and unobligated balances remaining as of the effective date of this Act from appropriations made to the Juvenile Justice Department by Chapter 1170 (H.B. 1), Acts of the 88th Legislature, Regular Session, 2023 (the General Appropriations Act), for the construction of two new facilities that would expand capacity for the department by 200 beds as provided by Rider 41, page V-38, of that Act (estimated to be $0) are appropriated for the two-year period beginning on the effective date of this Act to the department for the same purpose.</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department during that period, the Juvenile Justice Department may use an amount estimated to be $75,000,000 in capital budget authority for the appropriations made by Subsections (a) and (b) of this section.</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JUVENILE JUSTICE DEPARTMENT: REIMBURSEMENT TO COUNTIES.  The amount of $13,300,000 is appropriated from the general revenue fund to the Juvenile Justice Department for the two-year period beginning on the effective date of this Act for the purpose of reimbursing counties for the costs of holding juveniles for whom the department does not have adequate capacity.</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JUVENILE JUSTICE DEPARTMENT: INSPECTOR GENERAL SALARIES.  The amount of $675,000 is appropriated from the general revenue fund to the Juvenile Justice Department for the two-year period beginning on the effective date of this Act for the purpose of covering an operational shortfall for the department's Office of the Inspector General related to the office filling more employee positions.</w:t>
      </w:r>
    </w:p>
    <w:p w:rsidR="003F3435" w:rsidRDefault="0032493E">
      <w:pPr>
        <w:spacing w:line="480" w:lineRule="auto"/>
        <w:jc w:val="center"/>
      </w:pPr>
      <w:r>
        <w:t xml:space="preserve">ARTICLE 5.  NATURAL RESOURCES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WATER DEVELOPMENT BOARD: MATCHING FUNDS.  (a)  The amount of $54,767,800 is appropriated from the general revenue fund to the Water Development Board for the two-year period beginning on the effective date of this Act for deposit to the clean water state revolving fund number 0651 and use consistent with applicable law.</w:t>
      </w:r>
    </w:p>
    <w:p w:rsidR="003F3435" w:rsidRDefault="0032493E">
      <w:pPr>
        <w:spacing w:line="480" w:lineRule="auto"/>
        <w:ind w:firstLine="720"/>
        <w:jc w:val="both"/>
      </w:pPr>
      <w:r>
        <w:t xml:space="preserve">(b)</w:t>
      </w:r>
      <w:r xml:space="preserve">
        <w:t> </w:t>
      </w:r>
      <w:r xml:space="preserve">
        <w:t> </w:t>
      </w:r>
      <w:r>
        <w:t xml:space="preserve">The amount of $88,165,200 is appropriated from the general revenue fund to the Water Development Board for the two-year period beginning on the effective date of this Act for deposit to the drinking water state revolving fund number 0951 and use consistent with applicable law.</w:t>
      </w:r>
    </w:p>
    <w:p w:rsidR="003F3435" w:rsidRDefault="0032493E">
      <w:pPr>
        <w:spacing w:line="480" w:lineRule="auto"/>
        <w:ind w:firstLine="720"/>
        <w:jc w:val="both"/>
      </w:pPr>
      <w:r>
        <w:t xml:space="preserve">(c)</w:t>
      </w:r>
      <w:r xml:space="preserve">
        <w:t> </w:t>
      </w:r>
      <w:r xml:space="preserve">
        <w:t> </w:t>
      </w:r>
      <w:r>
        <w:t xml:space="preserve">It is the intent of the legislature that the money appropriated by Subsections (a) and (b) of this section be used by the Water Development Board to draw down federal matching funds under the Infrastructure Investments and Jobs Act (Pub. L. No.</w:t>
      </w:r>
      <w:r xml:space="preserve">
        <w:t> </w:t>
      </w:r>
      <w:r>
        <w:t xml:space="preserve">117-58, 135 Stat. 1351) and other available federal programs.  Not later than August 31, 2027, the Water Development Board shall submit to the Legislative Budget Board a report showing the disposition of that money and the amount of federal matching funds that were drawn down with that money.</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WATER DEVELOPMENT BOARD: WATER PROJECTS.  The amount of $400,000,000 is appropriated from the general revenue fund to the Water Development Board for the two-year period beginning on the effective date of this Act to be used for water projects in a manner consistent with Strategy C.1.1, State &amp; Federal Financial Assistance Program, as listed in Chapter 1170 (H.B. 1), Acts of the 88th Legislature, Regular Session, 2023 (the General Appropriations Act).</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WATER DEVELOPMENT BOARD: TEXAS WATER FUND. Contingent on H.B. 16 or similar legislation by the 89th Legislature, Regular Session, 2025, relating to the oversight and financing of certain water infrastructure matters under the jurisdiction of the Water Development Board, being enacted and becoming law, the amount of $2,500,000,000 is appropriated from the general revenue fund to the comptroller of public accounts for the state fiscal year ending August 31, 2025, to be deposited by the comptroller to the Texas water fund number 0484.</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GENERAL LAND OFFICE: ALAMO.  The amount of $150,000,000 is appropriated from the general revenue fund to the General Land Office for the two-year period beginning on the effective date of this Act for continued construction costs at the Alamo, support for new Alamo exhibit and collection costs, and property enhancements to protect the Alamo Complex from encroaching urban surroundings.</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GENERAL LAND OFFICE: GULF COAST PROTECTION DISTRICT.  The amount of $230,254,228 is appropriated from the general revenue fund to the General Land Office for the two-year period beginning on the effective date of this Act for the purpose of providing assistance to the Gulf Coast Protection District.</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PARKS AND WILDLIFE DEPARTMENT: GAME, FISH, AND WATER SAFETY ACCOUNT.  (a)  The amount of $41,400,000 is appropriated from the general revenue fund to the comptroller of public accounts for the period beginning on the effective date of this Act and ending on August 31, 2025, to be deposited by the comptroller immediately to the game, fish, and water safety account number 0009.</w:t>
      </w:r>
    </w:p>
    <w:p w:rsidR="003F3435" w:rsidRDefault="0032493E">
      <w:pPr>
        <w:spacing w:line="480" w:lineRule="auto"/>
        <w:ind w:firstLine="720"/>
        <w:jc w:val="both"/>
      </w:pPr>
      <w:r>
        <w:t xml:space="preserve">(b)</w:t>
      </w:r>
      <w:r xml:space="preserve">
        <w:t> </w:t>
      </w:r>
      <w:r xml:space="preserve">
        <w:t> </w:t>
      </w:r>
      <w:r>
        <w:t xml:space="preserve">The amount of $41,400,000 is appropriated from the game, fish, and water safety account number 0009 to the Parks and Wildlife Department for the two-year period beginning on the date on which the comptroller of public accounts deposits the money appropriated by Subsection (a) of this section to the game, fish, and water safety account number 0009 for use for any lawful purpose.</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PARKS AND WILDLIFE DEPARTMENT: LOCAL PARKS GRANTS. The amount of $100,000,000 is appropriated from the general revenue fund to the Parks and Wildlife Department for the two-year period beginning on the effective date of this Act for use in a manner consistent with Strategy B.2.1, Local Parks Grants, as listed in Chapter 1170 (H.B. 1), Acts of the 88th Legislature, Regular Session, 2023 (the General Appropriations Act).</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PARKS AND WILDLIFE DEPARTMENT: HEADQUARTERS FACILITY. (a) The amount of $21,400,000 is appropriated from the general revenue fund to the Parks and Wildlife Department for the two-year period beginning on the effective date of this Act for improvements to and repairs of the department's headquarters facility.</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Parks and Wildlife Department may use $21,400,000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5.09.</w:t>
      </w:r>
      <w:r xml:space="preserve">
        <w:t> </w:t>
      </w:r>
      <w:r xml:space="preserve">
        <w:t> </w:t>
      </w:r>
      <w:r>
        <w:t xml:space="preserve">RAILROAD COMMISSION: WELL PLUGGING PROGRAM. The amount of $100,000,000 is appropriated from the general revenue fund to the Railroad Commission for the two-year period beginning on the effective date of this Act for use in the commission's well plugging program.</w:t>
      </w:r>
    </w:p>
    <w:p w:rsidR="003F3435" w:rsidRDefault="0032493E">
      <w:pPr>
        <w:spacing w:line="480" w:lineRule="auto"/>
        <w:jc w:val="center"/>
      </w:pPr>
      <w:r>
        <w:t xml:space="preserve">ARTICLE 6.  BUSINESS AND ECONOMIC DEVELOPMENT</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DEPARTMENT OF TRANSPORTATION: RAILROAD GRADE SEPARATION PROJECTS.  Contingent on H.B. 3727, S.B. 1555, or similar legislation by the 89th Legislature, Regular Session, 2025, relating to a grant program to fund certain railroad grade separation projects, being enacted and becoming law, the amount of $350,000,000 is appropriated from the general revenue fund to the Department of Transportation for the two-year period beginning on the effective date of this Act for the purpose of making grants for railroad grade separation projects.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DEPARTMENT OF TRANSPORTATION: AIRCRAFT.  (a)  The amount of $52,000,000 is appropriated from the general revenue fund to the Department of Transportation for the two-year period beginning on the effective date of this Act for the purchase of three new aircraft.</w:t>
      </w:r>
    </w:p>
    <w:p w:rsidR="003F3435" w:rsidRDefault="0032493E">
      <w:pPr>
        <w:spacing w:line="480" w:lineRule="auto"/>
        <w:ind w:firstLine="720"/>
        <w:jc w:val="both"/>
      </w:pPr>
      <w:r>
        <w:t xml:space="preserve">(b)</w:t>
      </w:r>
      <w:r xml:space="preserve">
        <w:t> </w:t>
      </w:r>
      <w:r xml:space="preserve">
        <w:t> </w:t>
      </w:r>
      <w:r>
        <w:t xml:space="preserve">The proceeds from the sale during the two-year period beginning on the effective date of this Act of the aircraft to be replaced and real property owned by the Department of Transportation is appropriated to the department for the two-year period beginning on the effective date of this Act for the purchase of the three new aircraft described by Subsection (a) of this section.</w:t>
      </w:r>
    </w:p>
    <w:p w:rsidR="003F3435" w:rsidRDefault="0032493E">
      <w:pPr>
        <w:spacing w:line="480" w:lineRule="auto"/>
        <w:ind w:firstLine="720"/>
        <w:jc w:val="both"/>
      </w:pPr>
      <w:r>
        <w:t xml:space="preserve">(c)</w:t>
      </w:r>
      <w:r xml:space="preserve">
        <w:t> </w:t>
      </w:r>
      <w:r xml:space="preserve">
        <w:t> </w:t>
      </w:r>
      <w:r>
        <w:t xml:space="preserve">The appropriation made by Subsection (a) of this section is reduced by the amount of the proceeds from the sale of aircraft and real property appropriated by Subsection (b) of this section.</w:t>
      </w:r>
    </w:p>
    <w:p w:rsidR="003F3435" w:rsidRDefault="0032493E">
      <w:pPr>
        <w:spacing w:line="480" w:lineRule="auto"/>
        <w:ind w:firstLine="720"/>
        <w:jc w:val="both"/>
      </w:pPr>
      <w:r>
        <w:t xml:space="preserve">(d)</w:t>
      </w:r>
      <w:r xml:space="preserve">
        <w:t> </w:t>
      </w:r>
      <w:r xml:space="preserve">
        <w:t> </w:t>
      </w:r>
      <w:r>
        <w:t xml:space="preserve">During the two-year period beginning on the effective date of this Act, in addition to the capital budget authority other law grants to the department during that period, the Department of Transportation may use $52,000,000 in capital budget authority for the appropriations made by Subsections (a) and (b) of this section.</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DEPARTMENT OF TRANSPORTATION: MARITIME INFRASTRUCTURE PROGRAM.  (a)  The comptroller of public accounts shall immediately transfer the amount of $200,000,000 from the general revenue fund to the port access account number 5199.</w:t>
      </w:r>
    </w:p>
    <w:p w:rsidR="003F3435" w:rsidRDefault="0032493E">
      <w:pPr>
        <w:spacing w:line="480" w:lineRule="auto"/>
        <w:ind w:firstLine="720"/>
        <w:jc w:val="both"/>
      </w:pPr>
      <w:r>
        <w:t xml:space="preserve">(b)</w:t>
      </w:r>
      <w:r xml:space="preserve">
        <w:t> </w:t>
      </w:r>
      <w:r xml:space="preserve">
        <w:t> </w:t>
      </w:r>
      <w:r>
        <w:t xml:space="preserve">The amount of $200,000,000 is appropriated from the port access account number 5199 to the Department of Transportation for the two-year period beginning on the effective date of this Act to provide funding for maritime port capital improvement infrastructure projects.</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DEPARTMENT OF TRANSPORTATION: SPACE INDUSTRY CORRIDOR. (a) The amount of $131,000,000 is appropriated from the general revenue fund to the Department of Transportation for the two-year period beginning on the effective date of this Act for the purpose of constructing or maintaining the state highway infrastructure in coordination with the Texas Space Commission, as identified in the Texas Space Industry Highway Transportation Needs Assessment report and the department's 2026 unified transportation program. In constructing or maintaining the state highway infrastructure, the department shall give consideration for the critical infrastructure needs using local government and private sector partnerships.</w:t>
      </w:r>
    </w:p>
    <w:p w:rsidR="003F3435" w:rsidRDefault="0032493E">
      <w:pPr>
        <w:spacing w:line="480" w:lineRule="auto"/>
        <w:ind w:firstLine="720"/>
        <w:jc w:val="both"/>
      </w:pPr>
      <w:r>
        <w:t xml:space="preserve">(b)</w:t>
      </w:r>
      <w:r xml:space="preserve">
        <w:t> </w:t>
      </w:r>
      <w:r xml:space="preserve">
        <w:t> </w:t>
      </w:r>
      <w:r>
        <w:t xml:space="preserve">It is the intent of the legislature that the Department of Transportation use the appropriation made by Subsection (a) of this section to draw down federal money or other sources of funding to the extent possible.</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DEPARTMENT OF TRANSPORTATION: AVIATION SERVICES. The amount of $100,000,000 is appropriated from the general revenue fund to the Department of Transportation for the two-year period beginning on the effective date of this Act for use in a manner consistent with Strategy C.5.1, Aviation Services, as listed in Chapter 1170 (H.B. 1), Acts of the 88th Legislature, Regular Session, 2023 (the General Appropriations Act).</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TEXAS WORKFORCE COMMISSION: UNEMPLOYMENT COMPENSATION FUND.  The amount of $68,000,000 is appropriated from the general revenue fund to the Texas Workforce Commission for the two-year period beginning on the effective date of this Act to be deposited to the credit of the unemployment compensation fund under Section 203.021, Labor Code.</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TEXAS WORKFORCE COMMISSION: VOCATIONAL REHABILITATION.  (a)  The amount of $30,793,540 is appropriated from the general revenue fund to the Texas Workforce Commission for the two-year period beginning on the effective date of this Act to be used for vocational rehabilitation and sustaining the state's required maintenance of effort under federal law.</w:t>
      </w:r>
    </w:p>
    <w:p w:rsidR="003F3435" w:rsidRDefault="0032493E">
      <w:pPr>
        <w:spacing w:line="480" w:lineRule="auto"/>
        <w:ind w:firstLine="720"/>
        <w:jc w:val="both"/>
      </w:pPr>
      <w:r>
        <w:t xml:space="preserve">(b)</w:t>
      </w:r>
      <w:r xml:space="preserve">
        <w:t> </w:t>
      </w:r>
      <w:r xml:space="preserve">
        <w:t> </w:t>
      </w:r>
      <w:r>
        <w:t xml:space="preserve">It is the intent of the legislature that the money appropriated by Subsection (a) of this section be used by the Texas Workforce Commission to draw down federal matching funds and sustain the state's required maintenance of effort under federal law.  Not later than August 31, 2027, the commission shall submit to the Legislative Budget Board a report showing the disposition of the money appropriated by Subsection (a) of this section and the amount of federal matching funds that were drawn down with that money.</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TEXAS WORKFORCE COMMISSION: LOCAL CHILD CARE SOLUTIONS. The amount of $100,000,000 is appropriated from the general revenue fund to the Texas Workforce Commission for the two-year period beginning on the effective date of this Act for use in a manner consistent with Strategy A.3.1, Local Child Care Solutions, as listed in Chapter 1170 (H.B. 1), Acts of the 88th Legislature, Regular Session, 2023 (the General Appropriations Act).</w:t>
      </w:r>
    </w:p>
    <w:p w:rsidR="003F3435" w:rsidRDefault="0032493E">
      <w:pPr>
        <w:spacing w:line="480" w:lineRule="auto"/>
        <w:ind w:firstLine="720"/>
        <w:jc w:val="both"/>
      </w:pPr>
      <w:r>
        <w:t xml:space="preserve">SECTION</w:t>
      </w:r>
      <w:r xml:space="preserve">
        <w:t> </w:t>
      </w:r>
      <w:r>
        <w:t xml:space="preserve">6.09.</w:t>
      </w:r>
      <w:r xml:space="preserve">
        <w:t> </w:t>
      </w:r>
      <w:r xml:space="preserve">
        <w:t> </w:t>
      </w:r>
      <w:r>
        <w:t xml:space="preserve">PUBLIC UTILITY COMMISSION: TEXAS ENERGY FUND.  Contingent on H.B. 14 or similar legislation by the 89th Legislature, Regular Session, 2025, relating to funding mechanisms within the Office of the Governor and Texas Public Utility Commission to support the deployment of advanced nuclear reactors in this state, being enacted and becoming law, the amount of $750,000,000 is appropriated from the general revenue fund to the comptroller of public accounts for deposit to the Texas energy fund.</w:t>
      </w:r>
    </w:p>
    <w:p w:rsidR="003F3435" w:rsidRDefault="0032493E">
      <w:pPr>
        <w:spacing w:line="480" w:lineRule="auto"/>
        <w:jc w:val="center"/>
      </w:pPr>
      <w:r>
        <w:t xml:space="preserve">ARTICLE 7.  UNEXPENDED AND UNOBLIGATED BALANCES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TRUSTEED PROGRAMS WITHIN THE OFFICE OF THE GOVERNOR: TEXAS SEMICONDUCTOR INNOVATION CONSORTIUM.  (a)  All unexpended and unobligated balances remaining as of the effective date of this Act from appropriations made by Section 2.09, Chapter 458 (S.B. 30), Acts of the 88th Legislature, Regular Session, 2023 (the Supplemental Appropriations Act), from the Texas semiconductor innovation fund to the Trusteed Programs within the Office of the Governor for the establishment and administration of the Texas Semiconductor Innovation Consortium (estimated to be $572,830,000) are appropriated to the trusteed programs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Money appropriated by Subsection (a) of this section may be spent only with prior approval of the Legislative Budget Board.  A request for approval of an expenditure submitted by the Trusteed Programs within the Office of the Governor to the board is considered approved by the board unless the board objects to the request within 30 calendar days after the date the request is submitted to the board.</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TRUSTEED PROGRAMS WITHIN THE OFFICE OF THE GOVERNOR: MOVING IMAGE INDUSTRY INCENTIVE PROGRAM.  All unexpended and unobligated balances remaining as of the effective date of this Act from appropriations made by Section 2.28, Chapter 458 (S.B. 30), Acts of the 88th Legislature, Regular Session, 2023 (the Supplemental Appropriations Act), from the general revenue fund to the Trusteed Programs within the Office of the Governor for the moving image industry incentive program under Section 485.022, Government Code (estimated to be $155,000,000), are appropriated to the trusteed programs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TRUSTEED PROGRAMS WITHIN THE OFFICE OF THE GOVERNOR: CHILDREN'S RIGHTS LITIGATION.  All unexpended and unobligated balances remaining as of the effective date of this Act from appropriations made by Section 2.30, Chapter 458 (S.B. 30), Acts of the 88th Legislature, Regular Session, 2023 (the Supplemental Appropriations Act), from the general revenue fund to the Trusteed Programs within the Office of the Governor for the purpose of paying legal counsel to represent the trusteed programs in litigation involving children's rights in the case of </w:t>
      </w:r>
      <w:r>
        <w:rPr>
          <w:i/>
        </w:rPr>
        <w:t xml:space="preserve">M.D., et al. v. Abbott, et al</w:t>
      </w:r>
      <w:r>
        <w:t xml:space="preserve">. (estimated to be $6,000,000) are appropriated to the trusteed programs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TRUSTEED PROGRAMS WITHIN THE OFFICE OF THE GOVERNOR: BORDER OPERATIONS.  All unexpended and unobligated balances remaining as of the effective date of this Act from appropriations made by Section 2.31, Chapter 458 (S.B. 30), Acts of the 88th Legislature, Regular Session, 2023 (the Supplemental Appropriations Act), from the general revenue fund to the Trusteed Programs within the Office of the Governor for border operations (estimated to be $300,000,000) are appropriated to the trusteed programs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TRUSTEED PROGRAMS WITHIN THE OFFICE OF THE GOVERNOR: TEXAS ENTERPRISE FUND.  All unexpended and unobligated balances remaining as of the effective date of this Act from appropriations made by Section 2.32, Chapter 458 (S.B. 30), Acts of the 88th Legislature, Regular Session, 2023 (the Supplemental Appropriations Act), from the Texas enterprise fund account number 5107 to the Trusteed Programs within the Office of the Governor for the purpose of economic development initiatives as provided by Section 481.078, Government Code (estimated to be $100,000,000), are appropriated to the trusteed programs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7.06.</w:t>
      </w:r>
      <w:r xml:space="preserve">
        <w:t> </w:t>
      </w:r>
      <w:r xml:space="preserve">
        <w:t> </w:t>
      </w:r>
      <w:r>
        <w:t xml:space="preserve">TRUSTEED PROGRAMS WITHIN THE OFFICE OF THE GOVERNOR: TAIWAN OFFICE.  All unexpended and unobligated balances remaining as of the effective date of this Act from appropriations made by Section 2.33, Chapter 458 (S.B. 30), Acts of the 88th Legislature, Regular Session, 2023 (the Supplemental Appropriations Act), from the general revenue fund to the Trusteed Programs within the Office of the Governor to provide funding to support an economic development office in Taiwan (estimated to be $800,000) are appropriated to the trusteed programs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7.07.</w:t>
      </w:r>
      <w:r xml:space="preserve">
        <w:t> </w:t>
      </w:r>
      <w:r xml:space="preserve">
        <w:t> </w:t>
      </w:r>
      <w:r>
        <w:t xml:space="preserve">HEALTH AND HUMAN SERVICES COMMISSION: NEW CAPACITY FOR MENTAL HEALTH SERVICES AND INPATIENT FACILITIES.  (a)  All unexpended and unobligated balances remaining as of the effective date of this Act from appropriations made by Section 3.02, Chapter 458 (S.B. 30), Acts of the 88th Legislature, Regular Session, 2023 (the Supplemental Appropriations Act), from the general revenue fund to the Health and Human Services Commission for purposes specified in that section relating to new capacity for mental health services and inpatient facilities (estimated to be $2,112,200,000) are appropriated to the commission for the same purposes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7.08.</w:t>
      </w:r>
      <w:r xml:space="preserve">
        <w:t> </w:t>
      </w:r>
      <w:r xml:space="preserve">
        <w:t> </w:t>
      </w:r>
      <w:r>
        <w:t xml:space="preserve">HEALTH AND HUMAN SERVICES COMMISSION: MOTOR VEHICLE PURCHASES.  (a)  All unexpended and unobligated balances remaining as of the effective date of this Act from appropriations made by Section 8.36, Chapter 458 (S.B. 30), Acts of the 88th Legislature, Regular Session, 2023 (the Supplemental Appropriations Act), from the general revenue fund to the Health and Human Services Commission for the purchase of motor vehicles (estimated to be $2,350,000)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All unexpended and unobligated balances remaining as of the effective date of this Act from appropriations made by Section 9.02(5), Chapter 458 (S.B. 30), Acts of the 88th Legislature, Regular Session, 2023 (the Supplemental Appropriations Act), from the general revenue fund to the Health and Human Services Commission for the purpose of purchasing motor vehicles for the agency's use as authorized by general law (estimated to be $7,850,000) are appropriated to the commission for the same purpose for the two-year period beginning on the effective date of this Act.</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appropriations made by Subsections (a) and (b) of this section in capital budget authority for those appropriations.</w:t>
      </w:r>
    </w:p>
    <w:p w:rsidR="003F3435" w:rsidRDefault="0032493E">
      <w:pPr>
        <w:spacing w:line="480" w:lineRule="auto"/>
        <w:ind w:firstLine="720"/>
        <w:jc w:val="both"/>
      </w:pPr>
      <w:r>
        <w:t xml:space="preserve">SECTION</w:t>
      </w:r>
      <w:r xml:space="preserve">
        <w:t> </w:t>
      </w:r>
      <w:r>
        <w:t xml:space="preserve">7.09.</w:t>
      </w:r>
      <w:r xml:space="preserve">
        <w:t> </w:t>
      </w:r>
      <w:r xml:space="preserve">
        <w:t> </w:t>
      </w:r>
      <w:r>
        <w:t xml:space="preserve">HEALTH AND HUMAN SERVICES COMMISSION: BUILDING.  (a)  All unexpended and unobligated balances remaining as of the effective date of this Act from appropriations made by Section 8.24, Chapter 458 (S.B. 30), Acts of the 88th Legislature, Regular Session, 2023 (the Supplemental Appropriations Act), from master lease purchase revenue bonds to the Health and Human Services Commission to address deferred maintenance needs at state supported living centers and state hospitals as described by Section 10, Chapter 995 (H.B. 2), Acts of the 87th Legislature, Regular Session, 2021 (the Supplemental Appropriations Act) (estimated to be $400,000),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7.10.</w:t>
      </w:r>
      <w:r xml:space="preserve">
        <w:t> </w:t>
      </w:r>
      <w:r xml:space="preserve">
        <w:t> </w:t>
      </w:r>
      <w:r>
        <w:t xml:space="preserve">HEALTH AND HUMAN SERVICES COMMISSION: CONSTRUCTION OF STATE HOSPITALS.  All unexpended and unobligated balances remaining as of the effective date of this Act from appropriations made by Section 8.25, Chapter 458 (S.B. 30), Acts of the 88th Legislature, Regular Session, 2023 (the Supplemental Appropriations Act), from the economic stabilization fund to the Health and Human Services Commission for projects that have been approved under the provisions of Rider 221, page II-110, Chapter 605 (S.B. 1), Acts of the 85th Legislature, Regular Session, 2017 (the General Appropriations Act), to the bill pattern of the appropriations to the commission and appropriated again by Chapter 1353 (H.B. 1), Acts of the 86th Legislature, Regular Session, 2019 (the General Appropriations Act) (estimated to be $12,200,000), are appropriated to the commission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7.11.</w:t>
      </w:r>
      <w:r xml:space="preserve">
        <w:t> </w:t>
      </w:r>
      <w:r xml:space="preserve">
        <w:t> </w:t>
      </w:r>
      <w:r>
        <w:t xml:space="preserve">HEALTH AND HUMAN SERVICES COMMISSION: MANAGEMENT INFORMATION SYSTEMS MODERNIZATION AND PROCUREMENT AND TRANSITION PHASE 1.  (a)  All unexpended and unobligated balances remaining as of the effective date of this Act from appropriations made by Section 8.27, Chapter 458 (S.B. 30), Acts of the 88th Legislature, Regular Session, 2023 (the Supplemental Appropriations Act), from the general revenue fund and federal funds to the Health and Human Services Commission for phase 1 of the management information systems modernization and procurement and transition (estimated to be an aggregate of $142,672,493, of which $20,831,840 is estimated to be from the general revenue fund and $121,840,653 is estimated to be from federal funds)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7.12.</w:t>
      </w:r>
      <w:r xml:space="preserve">
        <w:t> </w:t>
      </w:r>
      <w:r xml:space="preserve">
        <w:t> </w:t>
      </w:r>
      <w:r>
        <w:t xml:space="preserve">TEXAS EDUCATION AGENCY: SCHOOL SAFETY.  All unexpended and unobligated balances remaining as of the effective date of this Act from appropriations made by Section 4.02, Chapter 458 (S.B. 30), Acts of the 88th Legislature, Regular Session, 2023 (the Supplemental Appropriations Act), from the general revenue fund to the Texas Education Agency to award grants to assist school districts in implementing school safety initiatives (estimated to be $335,000) are appropriated to the agency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7.13.</w:t>
      </w:r>
      <w:r xml:space="preserve">
        <w:t> </w:t>
      </w:r>
      <w:r xml:space="preserve">
        <w:t> </w:t>
      </w:r>
      <w:r>
        <w:t xml:space="preserve">TEXAS EDUCATION AGENCY: LIBRARY REGULATION.  All unexpended and unobligated balances remaining as of the effective date of this Act from appropriations made by Section 4.35, Chapter 458 (S.B. 30), Acts of the 88th Legislature, Regular Session, 2023 (the Supplemental Appropriations Act), from the general revenue fund to the Texas Education Agency for the regulation of library materials sold to or included in public school libraries (estimated to be $2,000,000) are appropriated to the agency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7.14.</w:t>
      </w:r>
      <w:r xml:space="preserve">
        <w:t> </w:t>
      </w:r>
      <w:r xml:space="preserve">
        <w:t> </w:t>
      </w:r>
      <w:r>
        <w:t xml:space="preserve">THE UNIVERSITY OF TEXAS AT AUSTIN: SALT REACTOR. </w:t>
      </w:r>
      <w:r>
        <w:t xml:space="preserve"> </w:t>
      </w:r>
      <w:r>
        <w:t xml:space="preserve">All unexpended and unobligated balances remaining as of the effective date of this Act from appropriations made by Chapter 1170 (H.B. 1), Acts of the 88th Legislature, Regular Session, 2023 (the General Appropriations Act), from the general revenue fund to The University of Texas at Austin for Strategy C.2.7, Digital Molten Salt Reactor, as listed in that Act, for the purchase of equipment for a molten salt reactor (estimated to be $0) are appropriated to the university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7.15.</w:t>
      </w:r>
      <w:r xml:space="preserve">
        <w:t> </w:t>
      </w:r>
      <w:r xml:space="preserve">
        <w:t> </w:t>
      </w:r>
      <w:r>
        <w:t xml:space="preserve">LAMAR UNIVERSITY: DISASTER MITIGATION AND RENOVATIONS.  (a)  All unexpended and unobligated balances remaining as of the effective date of this Act from appropriations made by Section 4.14, Chapter 458 (S.B. 30), Acts of the 88th Legislature, Regular Session, 2023 (the Supplemental Appropriations Act), from the general revenue fund to Lamar University for the purpose of mitigating storm damage and making renovations at the university (estimated to be $3,000,000) are appropriated to the university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The appropriation made by this section is contingent on approval by two-thirds of each chamber of the legislature, as required by Section 17(j), Article VII, Texas Constitution.</w:t>
      </w:r>
    </w:p>
    <w:p w:rsidR="003F3435" w:rsidRDefault="0032493E">
      <w:pPr>
        <w:spacing w:line="480" w:lineRule="auto"/>
        <w:ind w:firstLine="720"/>
        <w:jc w:val="both"/>
      </w:pPr>
      <w:r>
        <w:t xml:space="preserve">SECTION</w:t>
      </w:r>
      <w:r xml:space="preserve">
        <w:t> </w:t>
      </w:r>
      <w:r>
        <w:t xml:space="preserve">7.16.</w:t>
      </w:r>
      <w:r xml:space="preserve">
        <w:t> </w:t>
      </w:r>
      <w:r xml:space="preserve">
        <w:t> </w:t>
      </w:r>
      <w:r>
        <w:t xml:space="preserve">TEXAS A&amp;M ENGINEERING EXTENSION SERVICE: EDUCATION, RESPONSE, RECRUITMENT, AND RETENTION.  All unexpended and unobligated balances remaining as of the effective date of this Act from appropriations made by Section 4.31, Chapter 458 (S.B. 30), Acts of the 88th Legislature, Regular Session, 2023 (the Supplemental Appropriations Act), from the general revenue fund to the Texas A&amp;M Engineering Extension Service for education, response, recruitment, and retention (estimated to be $1,500,000) are appropriated to the extension service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7.17.</w:t>
      </w:r>
      <w:r xml:space="preserve">
        <w:t> </w:t>
      </w:r>
      <w:r xml:space="preserve">
        <w:t> </w:t>
      </w:r>
      <w:r>
        <w:t xml:space="preserve">TEXAS A&amp;M UNIVERSITY SYSTEM: </w:t>
      </w:r>
      <w:r>
        <w:t xml:space="preserve"> </w:t>
      </w:r>
      <w:r>
        <w:t xml:space="preserve">ADVANCED TECHNOLOGIES.  (a) </w:t>
      </w:r>
      <w:r>
        <w:t xml:space="preserve"> </w:t>
      </w:r>
      <w:r>
        <w:t xml:space="preserve">All unexpended and unobligated balances remaining as of the effective date of this Act from appropriations made by Section 4.34, Chapter 458 (S.B. 30), Acts of the 88th Legislature, Regular Session, 2023 (the Supplemental Appropriations Act), from the general revenue fund to the Texas A&amp;M University System for quantum and artificial intelligence chip fabrication and the Center for Microdevices and Systems (estimated to be $167,000,000) are appropriated to the university system for the same purposes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w:t>
      </w:r>
      <w:r>
        <w:t xml:space="preserve"> </w:t>
      </w:r>
      <w:r>
        <w:t xml:space="preserve">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7.18.</w:t>
      </w:r>
      <w:r xml:space="preserve">
        <w:t> </w:t>
      </w:r>
      <w:r xml:space="preserve">
        <w:t> </w:t>
      </w:r>
      <w:r>
        <w:t xml:space="preserve">TEXAS TECH UNIVERSITY HEALTH SCIENCES CENTER AT EL PASO: </w:t>
      </w:r>
      <w:r>
        <w:t xml:space="preserve"> </w:t>
      </w:r>
      <w:r>
        <w:t xml:space="preserve">COMPREHENSIVE CANCER CENTER.  (a) </w:t>
      </w:r>
      <w:r>
        <w:t xml:space="preserve"> </w:t>
      </w:r>
      <w:r>
        <w:t xml:space="preserve">All unexpended and unobligated balances remaining as of the effective date of this Act from appropriations made by Section 4.36, Chapter 458 (S.B. 30), Acts of the 88th Legislature, Regular Session, 2023 (the Supplemental Appropriations Act), from the general revenue fund to the Texas Tech University Health Sciences Center at El Paso to support the development of a comprehensive oncology center partnership (estimated to be $51,000,000) are appropriated to the health science center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w:t>
      </w:r>
      <w:r>
        <w:t xml:space="preserve"> </w:t>
      </w:r>
      <w:r>
        <w:t xml:space="preserve">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7.19.</w:t>
      </w:r>
      <w:r xml:space="preserve">
        <w:t> </w:t>
      </w:r>
      <w:r xml:space="preserve">
        <w:t> </w:t>
      </w:r>
      <w:r>
        <w:t xml:space="preserve">TEXAS A&amp;M UNIVERSITY AT GALVESTON: </w:t>
      </w:r>
      <w:r>
        <w:t xml:space="preserve"> </w:t>
      </w:r>
      <w:r>
        <w:t xml:space="preserve">MARITIME INFRASTRUCTURE PROJECT.  (a) </w:t>
      </w:r>
      <w:r>
        <w:t xml:space="preserve"> </w:t>
      </w:r>
      <w:r>
        <w:t xml:space="preserve">All unexpended and unobligated balances remaining as of the effective date of this Act from appropriations made by Section 8.51, Chapter 458 (S.B. 30), Acts of the 88th Legislature, Regular Session, 2023 (the Supplemental Appropriations Act), from the general revenue fund to Texas A&amp;M University at Galveston for dock and other infrastructure improvements needed to accept new and larger vessels from the United States Department of Transportation and the United States Maritime Administration (MARAD) (estimated to be $43,000,000) are appropriated to the university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w:t>
      </w:r>
      <w:r>
        <w:t xml:space="preserve"> </w:t>
      </w:r>
      <w:r>
        <w:t xml:space="preserve">The appropriation made by this section is contingent on approval by two-thirds of each chamber of the legislature, as required by Section 18(i), Article VII, Texas Constitution.</w:t>
      </w:r>
    </w:p>
    <w:p w:rsidR="003F3435" w:rsidRDefault="0032493E">
      <w:pPr>
        <w:spacing w:line="480" w:lineRule="auto"/>
        <w:ind w:firstLine="720"/>
        <w:jc w:val="both"/>
      </w:pPr>
      <w:r>
        <w:t xml:space="preserve">SECTION</w:t>
      </w:r>
      <w:r xml:space="preserve">
        <w:t> </w:t>
      </w:r>
      <w:r>
        <w:t xml:space="preserve">7.20.</w:t>
      </w:r>
      <w:r xml:space="preserve">
        <w:t> </w:t>
      </w:r>
      <w:r xml:space="preserve">
        <w:t> </w:t>
      </w:r>
      <w:r>
        <w:t xml:space="preserve">TEXAS DIVISION OF EMERGENCY MANAGEMENT: </w:t>
      </w:r>
      <w:r>
        <w:t xml:space="preserve"> </w:t>
      </w:r>
      <w:r>
        <w:t xml:space="preserve">STATE OPERATIONS CENTER. </w:t>
      </w:r>
      <w:r>
        <w:t xml:space="preserve"> </w:t>
      </w:r>
      <w:r>
        <w:t xml:space="preserve">All unexpended and unobligated balances remaining as of the effective date of this Act from appropriations made by Section 8.53, Chapter 458 (S.B. 30), Acts of the 88th Legislature, Regular Session, 2023 (the Supplemental Appropriations Act), from money received by this state from the Coronavirus State Fiscal Recovery Fund (42 U.S.C. Section 802) established under the American Rescue Plan Act of 2021 (Pub. L. No. 117-2) and deposited to the credit of the coronavirus relief fund number 325 to the Texas Division of Emergency Management for the purpose of the acquisition of land for, and construction of, a state operations center (estimated to be $0) are appropriated to the division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7.21.</w:t>
      </w:r>
      <w:r xml:space="preserve">
        <w:t> </w:t>
      </w:r>
      <w:r xml:space="preserve">
        <w:t> </w:t>
      </w:r>
      <w:r>
        <w:t xml:space="preserve">PARKS AND WILDLIFE DEPARTMENT: </w:t>
      </w:r>
      <w:r>
        <w:t xml:space="preserve"> </w:t>
      </w:r>
      <w:r>
        <w:t xml:space="preserve">PARK ACQUISITION.  (a) </w:t>
      </w:r>
      <w:r>
        <w:t xml:space="preserve"> </w:t>
      </w:r>
      <w:r>
        <w:t xml:space="preserve">All unexpended and unobligated balances remaining as of the effective date of this Act from appropriations made by Section 6.03, Chapter 458 (S.B. 30), Acts of the 88th Legislature, Regular Session, 2023 (the Supplemental Appropriations Act), from the general revenue fund to the Parks and Wildlife Department to acquire real property for use as state parks (estimated to be $125,000,000) are appropriated to the department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Parks and Wildlife Department may use the amount of the appropriation made under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7.22.</w:t>
      </w:r>
      <w:r xml:space="preserve">
        <w:t> </w:t>
      </w:r>
      <w:r xml:space="preserve">
        <w:t> </w:t>
      </w:r>
      <w:r>
        <w:t xml:space="preserve">RAILROAD COMMISSION: </w:t>
      </w:r>
      <w:r>
        <w:t xml:space="preserve"> </w:t>
      </w:r>
      <w:r>
        <w:t xml:space="preserve">MOTOR VEHICLE PURCHASES.  (a) </w:t>
      </w:r>
      <w:r>
        <w:t xml:space="preserve"> </w:t>
      </w:r>
      <w:r>
        <w:t xml:space="preserve">All unexpended and unobligated balances remaining as of the effective date of this Act from appropriations made by Section 9.02(19), Chapter 458 (S.B. 30), Acts of the 88th Legislature, Regular Session, 2023 (the Supplemental Appropriations Act), from the general revenue fund, the oil and gas regulation and cleanup account number 5155, and federal funds to the Railroad Commission for the purpose of purchasing motor vehicles for the commission's use as authorized by general law (estimated to be an aggregate of $7,319,038, of which $4,747,416 is estimated to be from the general revenue fund, $1,482,922 is estimated to be from the oil and gas regulation and cleanup account number 5155, and $1,088,700 is estimated to be from federal funds)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Railroad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7.23.</w:t>
      </w:r>
      <w:r xml:space="preserve">
        <w:t> </w:t>
      </w:r>
      <w:r xml:space="preserve">
        <w:t> </w:t>
      </w:r>
      <w:r>
        <w:t xml:space="preserve">WATER DEVELOPMENT BOARD: </w:t>
      </w:r>
      <w:r>
        <w:t xml:space="preserve"> </w:t>
      </w:r>
      <w:r>
        <w:t xml:space="preserve">MATCHING FUNDS FOR FEMA HAZARD MITIGATION GRANT PROGRAM.  (a) </w:t>
      </w:r>
      <w:r>
        <w:t xml:space="preserve"> </w:t>
      </w:r>
      <w:r>
        <w:t xml:space="preserve">All unexpended balances remaining as of the effective date of this Act from appropriations made by Section 74, Chapter 465 (S.B. 500), Acts of the 86th Legislature, Regular Session, 2019 (the Supplemental Appropriations Act), from the Texas infrastructure resiliency fund to the Water Development Board for the purpose of providing matching funds for projects sponsored by municipalities and counties in this state and approved for the Hazard Mitigation Grant Program administered by the Federal Emergency Management Agency (estimated to be $219,516,698) are appropriated to the board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Contingent on the failure by a claimant to present a claim to the comptroller of public accounts for payment in a timely manner as required by Section 403.071(b)(1), Government Code, and the related expiration of a part of the appropriation originally made by Section 74, Chapter 465 (S.B. 500), Acts of the 86th Legislature, Regular Session, 2019 (the Supplemental Appropriations Act), an amount equal to the claims expiring because of the failure to be timely presented to the comptroller for payment (estimated to be $0) is appropriated for the two-year period beginning on the effective date of this Act from the Texas infrastructure resiliency fund to the Water Development Board for the purpose of providing matching funds for projects sponsored by municipalities and counties in this state and approved for the Hazard Mitigation Grant Program administered by the Federal Emergency Management Agency.</w:t>
      </w:r>
    </w:p>
    <w:p w:rsidR="003F3435" w:rsidRDefault="0032493E">
      <w:pPr>
        <w:spacing w:line="480" w:lineRule="auto"/>
        <w:ind w:firstLine="720"/>
        <w:jc w:val="both"/>
      </w:pPr>
      <w:r>
        <w:t xml:space="preserve">SECTION</w:t>
      </w:r>
      <w:r xml:space="preserve">
        <w:t> </w:t>
      </w:r>
      <w:r>
        <w:t xml:space="preserve">7.24.</w:t>
      </w:r>
      <w:r xml:space="preserve">
        <w:t> </w:t>
      </w:r>
      <w:r xml:space="preserve">
        <w:t> </w:t>
      </w:r>
      <w:r>
        <w:t xml:space="preserve">WATER DEVELOPMENT BOARD: </w:t>
      </w:r>
      <w:r>
        <w:t xml:space="preserve"> </w:t>
      </w:r>
      <w:r>
        <w:t xml:space="preserve">MATCHING FUNDS FOR FEMA PUBLIC ASSISTANCE GRANT PROGRAM.  (a) </w:t>
      </w:r>
      <w:r>
        <w:t xml:space="preserve"> </w:t>
      </w:r>
      <w:r>
        <w:t xml:space="preserve">All unexpended balances remaining as of the effective date of this Act from appropriations made by Section 75, Chapter 465 (S.B. 500), Acts of the 86th Legislature, Regular Session, 2019 (the Supplemental Appropriations Act), from the Texas infrastructure resiliency fund to the Water Development Board for the purpose of providing matching funds for projects sponsored by municipalities and counties in this state and approved for the Public Assistance grant program administered by the Federal Emergency Management Agency (estimated to be $263,978,241) are appropriated to the board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Contingent on the failure by a claimant to present a claim to the comptroller of public accounts for payment in a timely manner as required by Section 403.071(b)(1), Government Code, and the related expiration of a part of the appropriation originally made by Section 75, Chapter 465 (S.B. 500), Acts of the 86th Legislature, Regular Session, 2019 (the Supplemental Appropriations Act), an amount equal to the claims expiring because of the failure to be timely presented to the comptroller for payment (estimated to be $0) is appropriated for the two-year period beginning on the effective date of this Act from the Texas infrastructure resiliency fund to the Water Development Board for the purpose of providing matching funds for projects sponsored by municipalities and counties in this state and approved for the Public Assistance grant program administered by the Federal Emergency Management Agency.</w:t>
      </w:r>
    </w:p>
    <w:p w:rsidR="003F3435" w:rsidRDefault="0032493E">
      <w:pPr>
        <w:spacing w:line="480" w:lineRule="auto"/>
        <w:ind w:firstLine="720"/>
        <w:jc w:val="both"/>
      </w:pPr>
      <w:r>
        <w:t xml:space="preserve">SECTION</w:t>
      </w:r>
      <w:r xml:space="preserve">
        <w:t> </w:t>
      </w:r>
      <w:r>
        <w:t xml:space="preserve">7.25.</w:t>
      </w:r>
      <w:r xml:space="preserve">
        <w:t> </w:t>
      </w:r>
      <w:r xml:space="preserve">
        <w:t> </w:t>
      </w:r>
      <w:r>
        <w:t xml:space="preserve">STATE PRESERVATION BOARD: </w:t>
      </w:r>
      <w:r>
        <w:t xml:space="preserve"> </w:t>
      </w:r>
      <w:r>
        <w:t xml:space="preserve">SENATE FACILITY IMPROVEMENT PROJECTS.  (a) </w:t>
      </w:r>
      <w:r>
        <w:t xml:space="preserve"> </w:t>
      </w:r>
      <w:r>
        <w:t xml:space="preserve">All unexpended and unobligated balances remaining as of the effective date of this Act from appropriations made by Section 2.34, Chapter 458 (S.B. 30), Acts of the 88th Legislature, Regular Session, 2023 (the Supplemental Appropriations Act), from the general revenue fund to the State Preservation Board for the purpose of making improvements to senate facilities (estimated to be $0) are appropriated to the board for the same purpose for the two-year period beginning on the effective date of this Act.  The board may spend money appropriated under this subsection only with the prior approval of the lieutenant governor.</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SECTION</w:t>
      </w:r>
      <w:r xml:space="preserve">
        <w:t> </w:t>
      </w:r>
      <w:r>
        <w:t xml:space="preserve">7.26.</w:t>
      </w:r>
      <w:r xml:space="preserve">
        <w:t> </w:t>
      </w:r>
      <w:r xml:space="preserve">
        <w:t> </w:t>
      </w:r>
      <w:r>
        <w:t xml:space="preserve">STATE PRESERVATION BOARD: </w:t>
      </w:r>
      <w:r>
        <w:t xml:space="preserve"> </w:t>
      </w:r>
      <w:r>
        <w:t xml:space="preserve">HOUSE OF REPRESENTATIVES FACILITY IMPROVEMENT PROJECTS.  (a) </w:t>
      </w:r>
      <w:r>
        <w:t xml:space="preserve"> </w:t>
      </w:r>
      <w:r>
        <w:t xml:space="preserve">All unexpended and unobligated balances remaining as of the effective date of this Act from appropriations made by Section 2.35, Chapter 458 (S.B. 30), Acts of the 88th Legislature, Regular Session, 2023 (the Supplemental Appropriations Act), from the general revenue fund to the State Preservation Board for the purpose of making improvements to house of representatives facilities (estimated to be $0) are appropriated to the board for the same purpose for the two-year period beginning on the effective date of this Act.  The board may spend money appropriated under this subsection only with prior approval of the speaker of the house of representatives.</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SECTION</w:t>
      </w:r>
      <w:r xml:space="preserve">
        <w:t> </w:t>
      </w:r>
      <w:r>
        <w:t xml:space="preserve">7.27.</w:t>
      </w:r>
      <w:r xml:space="preserve">
        <w:t> </w:t>
      </w:r>
      <w:r xml:space="preserve">
        <w:t> </w:t>
      </w:r>
      <w:r>
        <w:t xml:space="preserve">DEPARTMENT OF CRIMINAL JUSTICE: </w:t>
      </w:r>
      <w:r>
        <w:t xml:space="preserve"> </w:t>
      </w:r>
      <w:r>
        <w:t xml:space="preserve">CORRECTIONS INFORMATION TECHNOLOGY SYSTEM PROJECT. </w:t>
      </w:r>
      <w:r>
        <w:t xml:space="preserve"> </w:t>
      </w:r>
      <w:r>
        <w:t xml:space="preserve">(a) </w:t>
      </w:r>
      <w:r>
        <w:t xml:space="preserve"> </w:t>
      </w:r>
      <w:r>
        <w:t xml:space="preserve">All unexpended and unobligated balances remaining as of the effective date of this Act from appropriations made by Section 8.80, Chapter 458 (S.B. 30), Acts of the 88th Legislature, Regular Session, 2023 (the Supplemental Appropriations Act), from the economic stabilization fund to the Department of Criminal Justice to be used for corrections information technology system projects as provided under Strategy G.1.4, Information Resources, as listed in Chapter 605 (S.B. 1), Acts of the 85th Legislature, Regular Session, 2017 (the General Appropriations Act) (estimated to be $8,000,000), are appropriated to the department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7.28.</w:t>
      </w:r>
      <w:r xml:space="preserve">
        <w:t> </w:t>
      </w:r>
      <w:r xml:space="preserve">
        <w:t> </w:t>
      </w:r>
      <w:r>
        <w:t xml:space="preserve">THE UNIVERSITY OF TEXAS AT AUSTIN: </w:t>
      </w:r>
      <w:r>
        <w:t xml:space="preserve"> </w:t>
      </w:r>
      <w:r>
        <w:t xml:space="preserve">TEXAS INSTITUTE OF ELECTRONICS.  (a) </w:t>
      </w:r>
      <w:r>
        <w:t xml:space="preserve"> </w:t>
      </w:r>
      <w:r>
        <w:t xml:space="preserve">All unexpended and unobligated balances remaining as of the effective date of this Act from appropriations made by Section 4.33, Chapter 458 (S.B. 30), Acts of the 88th Legislature, Regular Session, 2023 (the Supplemental Appropriations Act), from the general revenue fund to The University of Texas at Austin for research on forward-looking technologies, the operation and establishment of a research and development fabrication facility, a fabrication facility with security clearance requirements to support the defense electronics sector, and a leading edge shared fabrication facility to support United States technological and economic advantages and fabricate small run productions for breakthroughs in advanced packaging (estimated to be $0) are appropriated to the university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demonstrated need for the appropriation of general revenue funds for the purpose described in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7.29.</w:t>
      </w:r>
      <w:r xml:space="preserve">
        <w:t> </w:t>
      </w:r>
      <w:r xml:space="preserve">
        <w:t> </w:t>
      </w:r>
      <w:r>
        <w:t xml:space="preserve">TEXAS FACILITIES COMMISSION: </w:t>
      </w:r>
      <w:r>
        <w:t xml:space="preserve"> </w:t>
      </w:r>
      <w:r>
        <w:t xml:space="preserve">HOBBY BUILDING AND CAPITOL COMPLEX - PHASE II. </w:t>
      </w:r>
      <w:r>
        <w:t xml:space="preserve"> </w:t>
      </w:r>
      <w:r>
        <w:t xml:space="preserve">(a) </w:t>
      </w:r>
      <w:r>
        <w:t xml:space="preserve"> </w:t>
      </w:r>
      <w:r>
        <w:t xml:space="preserve">All unexpended and unobligated balances remaining as of the effective date of this Act from appropriations made by Rider 19, Page I-50, Chapter 1170 (H.B. 1), Acts of the 88th Legislature, Regular Session, 2023 (the General Appropriations Act), to the bill pattern of the appropriations of the Texas Facilities Commission from the proceeds from the sale of the William P. Hobby, Jr. State Office Building in Travis County to the commission for the sole purpose of funding the Capitol Complex - Phase 2 construction project as identified in that Act (estimated to be $53,299,326)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Money appropriated by Subsection (a) of this section must:</w:t>
      </w:r>
    </w:p>
    <w:p w:rsidR="003F3435" w:rsidRDefault="0032493E">
      <w:pPr>
        <w:spacing w:line="480" w:lineRule="auto"/>
        <w:ind w:firstLine="1440"/>
        <w:jc w:val="both"/>
      </w:pPr>
      <w:r>
        <w:t xml:space="preserve">(1)</w:t>
      </w:r>
      <w:r xml:space="preserve">
        <w:t> </w:t>
      </w:r>
      <w:r xml:space="preserve">
        <w:t> </w:t>
      </w:r>
      <w:r>
        <w:t xml:space="preserve">be spent on the Capitol Complex - Phase 2 construction project before any other money lawfully available for that project may be spent; and</w:t>
      </w:r>
    </w:p>
    <w:p w:rsidR="003F3435" w:rsidRDefault="0032493E">
      <w:pPr>
        <w:spacing w:line="480" w:lineRule="auto"/>
        <w:ind w:firstLine="1440"/>
        <w:jc w:val="both"/>
      </w:pPr>
      <w:r>
        <w:t xml:space="preserve">(2)</w:t>
      </w:r>
      <w:r xml:space="preserve">
        <w:t> </w:t>
      </w:r>
      <w:r xml:space="preserve">
        <w:t> </w:t>
      </w:r>
      <w:r>
        <w:t xml:space="preserve">be fully spent not later than the second anniversary of the date of the close of the sale of the William P. Hobby, Jr. State Office Building.</w:t>
      </w:r>
    </w:p>
    <w:p w:rsidR="003F3435" w:rsidRDefault="0032493E">
      <w:pPr>
        <w:spacing w:line="480" w:lineRule="auto"/>
        <w:ind w:firstLine="720"/>
        <w:jc w:val="both"/>
      </w:pPr>
      <w:r>
        <w:t xml:space="preserve">(c)</w:t>
      </w:r>
      <w:r xml:space="preserve">
        <w:t> </w:t>
      </w:r>
      <w:r xml:space="preserve">
        <w:t> </w:t>
      </w:r>
      <w:r>
        <w:t xml:space="preserve">The appropriations made by Chapter 1170 (H.B. 1), Acts of the 88th Legislature, Regular Session, 2023 (the General Appropriations Act), from the general revenue fund to the Texas Facilities Commission for Capitol Complex - Phase 2 construction are reduced by $53,299,326, an amount equal to the proceeds from the sale of the William P. Hobby, Jr. State Office Building in Travis County.</w:t>
      </w:r>
    </w:p>
    <w:p w:rsidR="003F3435" w:rsidRDefault="0032493E">
      <w:pPr>
        <w:spacing w:line="480" w:lineRule="auto"/>
        <w:ind w:firstLine="720"/>
        <w:jc w:val="both"/>
      </w:pPr>
      <w:r>
        <w:t xml:space="preserve">(d)</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$53,299,326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7.30.</w:t>
      </w:r>
      <w:r xml:space="preserve">
        <w:t> </w:t>
      </w:r>
      <w:r xml:space="preserve">
        <w:t> </w:t>
      </w:r>
      <w:r>
        <w:t xml:space="preserve">OBLIGATED BUT UNEXPENDED AMERICAN RESCUE PLAN ACT FUNDS. </w:t>
      </w:r>
      <w:r>
        <w:t xml:space="preserve"> </w:t>
      </w:r>
      <w:r>
        <w:t xml:space="preserve">All obligated but unexpended balances remaining as of the effective date of this Act from appropriations made by Chapter 458 (S.B. 30), Acts of the 88th Legislature, Regular Session, 2023 (the Supplemental Appropriations Act), or Chapter 10 (S.B. 8), Acts of the 87th Legislature, Third Called Session, 2021 (the Supplemental Appropriations Act), from money received by this state from the Coronavirus State Fiscal Recovery Fund (42 U.S.C. Section 802) established under the American Rescue Plan Act of 2021 (Pub. L. No. 117-2) and deposited to the credit of the coronavirus relief fund number 325 to a state agency are appropriated to that same agency for the purpose for which the money was obligated for the two-year period beginning on the effective date of this Act.</w:t>
      </w:r>
    </w:p>
    <w:p w:rsidR="003F3435" w:rsidRDefault="0032493E">
      <w:pPr>
        <w:spacing w:line="480" w:lineRule="auto"/>
        <w:ind w:firstLine="720"/>
        <w:jc w:val="both"/>
      </w:pPr>
      <w:r>
        <w:t xml:space="preserve">SECTION</w:t>
      </w:r>
      <w:r xml:space="preserve">
        <w:t> </w:t>
      </w:r>
      <w:r>
        <w:t xml:space="preserve">7.31.</w:t>
      </w:r>
      <w:r xml:space="preserve">
        <w:t> </w:t>
      </w:r>
      <w:r xml:space="preserve">
        <w:t> </w:t>
      </w:r>
      <w:r>
        <w:t xml:space="preserve">THE UNIVERSITY OF TEXAS HEALTH SCIENCE CENTER AT TYLER: </w:t>
      </w:r>
      <w:r>
        <w:t xml:space="preserve"> </w:t>
      </w:r>
      <w:r>
        <w:t xml:space="preserve">INPATIENT FACILITY.  (a) </w:t>
      </w:r>
      <w:r>
        <w:t xml:space="preserve"> </w:t>
      </w:r>
      <w:r>
        <w:t xml:space="preserve">All unexpended and unobligated balances remaining as of the effective date of this Act from appropriations made by Section 4.37, Chapter 458 (S.B. 30), Acts of the 88th Legislature, Regular Session, 2023 (the Supplemental Appropriations Act), from the general revenue fund to The University of Texas at Tyler to renovate a facility to add an additional 44 forensic and civil complex medical needs inpatient beds (estimated to be $7,000,000) are appropriated to The University of Texas Health Science Center at Tyler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jc w:val="center"/>
      </w:pPr>
      <w:r>
        <w:t xml:space="preserve">ARTICLE 8.  INFORMATION TECHNOLOGY APPROPRIATIONS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BOND REVIEW BOARD: </w:t>
      </w:r>
      <w:r>
        <w:t xml:space="preserve"> </w:t>
      </w:r>
      <w:r>
        <w:t xml:space="preserve">DATABASE MODERNIZATION. </w:t>
      </w:r>
      <w:r>
        <w:t xml:space="preserve"> </w:t>
      </w:r>
      <w:r>
        <w:t xml:space="preserve">The amount of $480,000 is appropriated from the general revenue fund to the Bond Review Board for the two-year period beginning on the effective date of this Act for the purpose of modernizing the board's state and local debt database.</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COMPTROLLER OF PUBLIC ACCOUNTS: </w:t>
      </w:r>
      <w:r>
        <w:t xml:space="preserve"> </w:t>
      </w:r>
      <w:r>
        <w:t xml:space="preserve">INFORMATION TECHNOLOGY MODERNIZATION AND COST INCREASES. </w:t>
      </w:r>
      <w:r>
        <w:t xml:space="preserve"> </w:t>
      </w:r>
      <w:r>
        <w:t xml:space="preserve">The amount of $25,664,814 is appropriated from the general revenue fund to the comptroller of public accounts for the two-year period beginning on the effective date of this Act for the purpose of modernizing information technology services.</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COMPTROLLER OF PUBLIC ACCOUNTS: </w:t>
      </w:r>
      <w:r>
        <w:t xml:space="preserve"> </w:t>
      </w:r>
      <w:r>
        <w:t xml:space="preserve">STATEWIDE ENTERPRISE RESOURCE PLANNING SYSTEM IMPLEMENTATION. </w:t>
      </w:r>
      <w:r>
        <w:t xml:space="preserve"> </w:t>
      </w:r>
      <w:r>
        <w:t xml:space="preserve">The amount of $8,666,041 is appropriated from the general revenue fund to the comptroller of public accounts for the two-year period beginning on the effective date of this Act for the purpose of replacing the Uniform Statewide Accounting System (USAS) and Texas Identification Number System (TINS).</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TEXAS EMERGENCY SERVICES RETIREMENT SYSTEM: </w:t>
      </w:r>
      <w:r>
        <w:t xml:space="preserve"> </w:t>
      </w:r>
      <w:r>
        <w:t xml:space="preserve">DATA SECURITY ENHANCEMENT AND TEXAS RISK AND AUTHORIZATION MANAGEMENT PROGRAM (TX-RAMP) COMPLIANCE. </w:t>
      </w:r>
      <w:r>
        <w:t xml:space="preserve"> </w:t>
      </w:r>
      <w:r>
        <w:t xml:space="preserve">The amount of $947,800 is appropriated from the general revenue fund to the Texas Emergency Services Retirement System for the two-year period beginning on the effective date of this Act for the purpose of migrating servers to the Texas Data Center Services program with cloud support and services providing data security enhancements.</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TEXAS ETHICS COMMISSION: ELECTRONIC FILING SYSTEM IMPROVEMENTS. </w:t>
      </w:r>
      <w:r>
        <w:t xml:space="preserve"> </w:t>
      </w:r>
      <w:r>
        <w:t xml:space="preserve">The amount of $275,000 is appropriated from the general revenue fund to the Texas Ethics Commission for the two-year period beginning on the effective date of this Act for the purpose of continued electronic filing system improvements and accommodating statutory changes.</w:t>
      </w:r>
    </w:p>
    <w:p w:rsidR="003F3435" w:rsidRDefault="0032493E">
      <w:pPr>
        <w:spacing w:line="480" w:lineRule="auto"/>
        <w:ind w:firstLine="720"/>
        <w:jc w:val="both"/>
      </w:pPr>
      <w:r>
        <w:t xml:space="preserve">SECTION</w:t>
      </w:r>
      <w:r xml:space="preserve">
        <w:t> </w:t>
      </w:r>
      <w:r>
        <w:t xml:space="preserve">8.06.</w:t>
      </w:r>
      <w:r xml:space="preserve">
        <w:t> </w:t>
      </w:r>
      <w:r xml:space="preserve">
        <w:t> </w:t>
      </w:r>
      <w:r>
        <w:t xml:space="preserve">TEXAS FACILITIES COMMISSION: </w:t>
      </w:r>
      <w:r>
        <w:t xml:space="preserve"> </w:t>
      </w:r>
      <w:r>
        <w:t xml:space="preserve">BUILDING CONTROL NETWORK BANDWIDTH NEEDS - PHASE 1. </w:t>
      </w:r>
      <w:r>
        <w:t xml:space="preserve"> </w:t>
      </w:r>
      <w:r>
        <w:t xml:space="preserve">The amount of $6,490,856 is appropriated from the general revenue fund to the Texas Facilities Commission for the two-year period beginning on the effective date of this Act for the purpose of implementing necessary information technology infrastructure upgrades to the bandwidth with networking solutions for Phase 1 of a multi-phase project.</w:t>
      </w:r>
    </w:p>
    <w:p w:rsidR="003F3435" w:rsidRDefault="0032493E">
      <w:pPr>
        <w:spacing w:line="480" w:lineRule="auto"/>
        <w:ind w:firstLine="720"/>
        <w:jc w:val="both"/>
      </w:pPr>
      <w:r>
        <w:t xml:space="preserve">SECTION</w:t>
      </w:r>
      <w:r xml:space="preserve">
        <w:t> </w:t>
      </w:r>
      <w:r>
        <w:t xml:space="preserve">8.07.</w:t>
      </w:r>
      <w:r xml:space="preserve">
        <w:t> </w:t>
      </w:r>
      <w:r xml:space="preserve">
        <w:t> </w:t>
      </w:r>
      <w:r>
        <w:t xml:space="preserve">TEXAS HISTORICAL COMMISSION: </w:t>
      </w:r>
      <w:r>
        <w:t xml:space="preserve"> </w:t>
      </w:r>
      <w:r>
        <w:t xml:space="preserve">INFORMATION TECHNOLOGY MODERNIZATION. </w:t>
      </w:r>
      <w:r>
        <w:t xml:space="preserve"> </w:t>
      </w:r>
      <w:r>
        <w:t xml:space="preserve">The amount of $980,000 is appropriated from the general revenue fund to the Texas Historical Commission for the two-year period beginning on the effective date of this Act for the purpose of replacing outdated legacy systems relating to enhanced historic sites visitation.</w:t>
      </w:r>
    </w:p>
    <w:p w:rsidR="003F3435" w:rsidRDefault="0032493E">
      <w:pPr>
        <w:spacing w:line="480" w:lineRule="auto"/>
        <w:ind w:firstLine="720"/>
        <w:jc w:val="both"/>
      </w:pPr>
      <w:r>
        <w:t xml:space="preserve">SECTION</w:t>
      </w:r>
      <w:r xml:space="preserve">
        <w:t> </w:t>
      </w:r>
      <w:r>
        <w:t xml:space="preserve">8.08.</w:t>
      </w:r>
      <w:r xml:space="preserve">
        <w:t> </w:t>
      </w:r>
      <w:r xml:space="preserve">
        <w:t> </w:t>
      </w:r>
      <w:r>
        <w:t xml:space="preserve">DEPARTMENT OF INFORMATION RESOURCES: </w:t>
      </w:r>
      <w:r>
        <w:t xml:space="preserve"> </w:t>
      </w:r>
      <w:r>
        <w:t xml:space="preserve">REGIONAL SECURITY OPERATIONS CENTERS. </w:t>
      </w:r>
      <w:r>
        <w:t xml:space="preserve"> </w:t>
      </w:r>
      <w:r>
        <w:t xml:space="preserve">The amount of $24,545,000 is appropriated from the general revenue fund to the Department of Information Resources for the two-year period beginning on the effective date of this Act for the purposes of procurement, licensing, and support of network bandwidth connectivity, security tolls, and services to local governmental entities in three regional security operations centers' service areas and the establishment of four additional regional security operations centers.</w:t>
      </w:r>
    </w:p>
    <w:p w:rsidR="003F3435" w:rsidRDefault="0032493E">
      <w:pPr>
        <w:spacing w:line="480" w:lineRule="auto"/>
        <w:ind w:firstLine="720"/>
        <w:jc w:val="both"/>
      </w:pPr>
      <w:r>
        <w:t xml:space="preserve">SECTION</w:t>
      </w:r>
      <w:r xml:space="preserve">
        <w:t> </w:t>
      </w:r>
      <w:r>
        <w:t xml:space="preserve">8.09.</w:t>
      </w:r>
      <w:r xml:space="preserve">
        <w:t> </w:t>
      </w:r>
      <w:r xml:space="preserve">
        <w:t> </w:t>
      </w:r>
      <w:r>
        <w:t xml:space="preserve">DEPARTMENT OF INFORMATION RESOURCES: </w:t>
      </w:r>
      <w:r>
        <w:t xml:space="preserve"> </w:t>
      </w:r>
      <w:r>
        <w:t xml:space="preserve">CONTINUATION AND EXPANSION OF CYBERSECURITY SERVICES. </w:t>
      </w:r>
      <w:r>
        <w:t xml:space="preserve"> </w:t>
      </w:r>
      <w:r>
        <w:t xml:space="preserve">The amount of $24,143,334 is appropriated from the general revenue fund to the Department of Information Resources for the two-year period beginning on the effective date of this Act for the purpose of supporting software licenses and subscriptions, maintenance costs, and hardware costs and including network detection and response services for agencies' assessment of the state's cybersecurity risk.</w:t>
      </w:r>
    </w:p>
    <w:p w:rsidR="003F3435" w:rsidRDefault="0032493E">
      <w:pPr>
        <w:spacing w:line="480" w:lineRule="auto"/>
        <w:ind w:firstLine="720"/>
        <w:jc w:val="both"/>
      </w:pPr>
      <w:r>
        <w:t xml:space="preserve">SECTION</w:t>
      </w:r>
      <w:r xml:space="preserve">
        <w:t> </w:t>
      </w:r>
      <w:r>
        <w:t xml:space="preserve">8.10.</w:t>
      </w:r>
      <w:r xml:space="preserve">
        <w:t> </w:t>
      </w:r>
      <w:r xml:space="preserve">
        <w:t> </w:t>
      </w:r>
      <w:r>
        <w:t xml:space="preserve">DEPARTMENT OF INFORMATION RESOURCES: </w:t>
      </w:r>
      <w:r>
        <w:t xml:space="preserve"> </w:t>
      </w:r>
      <w:r>
        <w:t xml:space="preserve">INFORMATION TECHNOLOGY SERVICE MANAGEMENT TOOLS. </w:t>
      </w:r>
      <w:r>
        <w:t xml:space="preserve"> </w:t>
      </w:r>
      <w:r>
        <w:t xml:space="preserve">The amount of $3,000,000 is appropriated from appropriated receipts (other funds) to the Department of Information Resources for the two-year period beginning on the effective date of this Act for the purpose of implementing additional information technology service management system (ITSM) capabilities across the department and replacing existing legacy systems.</w:t>
      </w:r>
    </w:p>
    <w:p w:rsidR="003F3435" w:rsidRDefault="0032493E">
      <w:pPr>
        <w:spacing w:line="480" w:lineRule="auto"/>
        <w:ind w:firstLine="720"/>
        <w:jc w:val="both"/>
      </w:pPr>
      <w:r>
        <w:t xml:space="preserve">SECTION</w:t>
      </w:r>
      <w:r xml:space="preserve">
        <w:t> </w:t>
      </w:r>
      <w:r>
        <w:t xml:space="preserve">8.11.</w:t>
      </w:r>
      <w:r xml:space="preserve">
        <w:t> </w:t>
      </w:r>
      <w:r xml:space="preserve">
        <w:t> </w:t>
      </w:r>
      <w:r>
        <w:t xml:space="preserve">LIBRARY AND ARCHIVES COMMISSION: </w:t>
      </w:r>
      <w:r>
        <w:t xml:space="preserve"> </w:t>
      </w:r>
      <w:r>
        <w:t xml:space="preserve">KEY BUSINESS OPERATIONS. </w:t>
      </w:r>
      <w:r>
        <w:t xml:space="preserve"> </w:t>
      </w:r>
      <w:r>
        <w:t xml:space="preserve">The amount of $231,224 is appropriated from the general revenue fund to the Library and Archives Commission for the two-year period beginning on the effective date of this Act for the purpose of acquiring equipment and parts to maintain the commission's 200-user local area network, wide area network, and telecommunications, allowing for the replacement of obsolete network equipment and the scheduled replacement of desktop and laptop computers.</w:t>
      </w:r>
    </w:p>
    <w:p w:rsidR="003F3435" w:rsidRDefault="0032493E">
      <w:pPr>
        <w:spacing w:line="480" w:lineRule="auto"/>
        <w:ind w:firstLine="720"/>
        <w:jc w:val="both"/>
      </w:pPr>
      <w:r>
        <w:t xml:space="preserve">SECTION</w:t>
      </w:r>
      <w:r xml:space="preserve">
        <w:t> </w:t>
      </w:r>
      <w:r>
        <w:t xml:space="preserve">8.12.</w:t>
      </w:r>
      <w:r xml:space="preserve">
        <w:t> </w:t>
      </w:r>
      <w:r xml:space="preserve">
        <w:t> </w:t>
      </w:r>
      <w:r>
        <w:t xml:space="preserve">PENSION REVIEW BOARD: </w:t>
      </w:r>
      <w:r>
        <w:t xml:space="preserve"> </w:t>
      </w:r>
      <w:r>
        <w:t xml:space="preserve">INFORMATION TECHNOLOGY SYSTEM ENHANCEMENTS AND EQUIPMENT PURCHASES. </w:t>
      </w:r>
      <w:r>
        <w:t xml:space="preserve"> </w:t>
      </w:r>
      <w:r>
        <w:t xml:space="preserve">The amount of $700,000 is appropriated from the general revenue fund to the Pension Review Board for the two-year period beginning on the effective date of this Act for the purpose of implementing various one-time enhancements to address improvements identified during the creation of the board's three main information technology systems: </w:t>
      </w:r>
      <w:r>
        <w:t xml:space="preserve"> </w:t>
      </w:r>
      <w:r>
        <w:t xml:space="preserve">the Internal Database, the Texas Public Pension Data Center, and the Pension Online Reporting Tool.</w:t>
      </w:r>
    </w:p>
    <w:p w:rsidR="003F3435" w:rsidRDefault="0032493E">
      <w:pPr>
        <w:spacing w:line="480" w:lineRule="auto"/>
        <w:ind w:firstLine="720"/>
        <w:jc w:val="both"/>
      </w:pPr>
      <w:r>
        <w:t xml:space="preserve">SECTION</w:t>
      </w:r>
      <w:r xml:space="preserve">
        <w:t> </w:t>
      </w:r>
      <w:r>
        <w:t xml:space="preserve">8.13.</w:t>
      </w:r>
      <w:r xml:space="preserve">
        <w:t> </w:t>
      </w:r>
      <w:r xml:space="preserve">
        <w:t> </w:t>
      </w:r>
      <w:r>
        <w:t xml:space="preserve">STATE OFFICE OF RISK MANAGEMENT: </w:t>
      </w:r>
      <w:r>
        <w:t xml:space="preserve"> </w:t>
      </w:r>
      <w:r>
        <w:t xml:space="preserve">RISK MANAGEMENT INFORMATION SYSTEM. </w:t>
      </w:r>
      <w:r>
        <w:t xml:space="preserve"> </w:t>
      </w:r>
      <w:r>
        <w:t xml:space="preserve">The amount of $1,194,904 is appropriated from interagency contract receipts to the State Office of Risk Management for the two-year period beginning on the effective date of this Act for the purpose of using a cloud-based solution to integrate all operational systems and statutorily mandated programs.</w:t>
      </w:r>
    </w:p>
    <w:p w:rsidR="003F3435" w:rsidRDefault="0032493E">
      <w:pPr>
        <w:spacing w:line="480" w:lineRule="auto"/>
        <w:ind w:firstLine="720"/>
        <w:jc w:val="both"/>
      </w:pPr>
      <w:r>
        <w:t xml:space="preserve">SECTION</w:t>
      </w:r>
      <w:r xml:space="preserve">
        <w:t> </w:t>
      </w:r>
      <w:r>
        <w:t xml:space="preserve">8.14.</w:t>
      </w:r>
      <w:r xml:space="preserve">
        <w:t> </w:t>
      </w:r>
      <w:r xml:space="preserve">
        <w:t> </w:t>
      </w:r>
      <w:r>
        <w:t xml:space="preserve">TEXAS DEPARTMENT OF FAMILY AND PROTECTIVE SERVICES: </w:t>
      </w:r>
      <w:r>
        <w:t xml:space="preserve"> </w:t>
      </w:r>
      <w:r>
        <w:t xml:space="preserve">INCREASED COSTS FOR CURRENT AGENCY OPERATIONS. </w:t>
      </w:r>
      <w:r>
        <w:t xml:space="preserve"> </w:t>
      </w:r>
      <w:r>
        <w:t xml:space="preserve">The amount of $8,436,864 is appropriated from the general revenue fund and the amount of $563,136 is appropriated from federal funds to the Texas Department of Family and Protective Services for the two-year period beginning on the effective date of this Act for the purpose of cybersecurity protections and technologies to address current cybersecurity threats and prepare the department to mitigate future risks.</w:t>
      </w:r>
    </w:p>
    <w:p w:rsidR="003F3435" w:rsidRDefault="0032493E">
      <w:pPr>
        <w:spacing w:line="480" w:lineRule="auto"/>
        <w:ind w:firstLine="720"/>
        <w:jc w:val="both"/>
      </w:pPr>
      <w:r>
        <w:t xml:space="preserve">SECTION</w:t>
      </w:r>
      <w:r xml:space="preserve">
        <w:t> </w:t>
      </w:r>
      <w:r>
        <w:t xml:space="preserve">8.15.</w:t>
      </w:r>
      <w:r xml:space="preserve">
        <w:t> </w:t>
      </w:r>
      <w:r xml:space="preserve">
        <w:t> </w:t>
      </w:r>
      <w:r>
        <w:t xml:space="preserve">DEPARTMENT OF STATE HEALTH SERVICES: SEAT MANAGEMENT.  The amount of $2,545,287 is appropriated from the general revenue fund to the Department of State Health Services for the two-year period beginning on the effective date of this Act for the purpose of continuing seat management services.</w:t>
      </w:r>
    </w:p>
    <w:p w:rsidR="003F3435" w:rsidRDefault="0032493E">
      <w:pPr>
        <w:spacing w:line="480" w:lineRule="auto"/>
        <w:ind w:firstLine="720"/>
        <w:jc w:val="both"/>
      </w:pPr>
      <w:r>
        <w:t xml:space="preserve">SECTION</w:t>
      </w:r>
      <w:r xml:space="preserve">
        <w:t> </w:t>
      </w:r>
      <w:r>
        <w:t xml:space="preserve">8.16.</w:t>
      </w:r>
      <w:r xml:space="preserve">
        <w:t> </w:t>
      </w:r>
      <w:r xml:space="preserve">
        <w:t> </w:t>
      </w:r>
      <w:r>
        <w:t xml:space="preserve">DEPARTMENT OF STATE HEALTH SERVICES: IMPROVING TIMELINESS AND QUALITY OF MATERNAL AND CHILD HEALTH DATA.  The amount of $9,949,396 is appropriated from the general revenue fund to the Department of State Health Services for the two-year period beginning on the effective date of this Act for the purpose of integrating the capabilities of the Maternal Mortality Review System (MMRS) and the Maternal Child Health Quality Improvement System (MCHQIS) with the State Health Analytics Reporting Platform (SHARP).</w:t>
      </w:r>
    </w:p>
    <w:p w:rsidR="003F3435" w:rsidRDefault="0032493E">
      <w:pPr>
        <w:spacing w:line="480" w:lineRule="auto"/>
        <w:ind w:firstLine="720"/>
        <w:jc w:val="both"/>
      </w:pPr>
      <w:r>
        <w:t xml:space="preserve">SECTION</w:t>
      </w:r>
      <w:r xml:space="preserve">
        <w:t> </w:t>
      </w:r>
      <w:r>
        <w:t xml:space="preserve">8.17.</w:t>
      </w:r>
      <w:r xml:space="preserve">
        <w:t> </w:t>
      </w:r>
      <w:r xml:space="preserve">
        <w:t> </w:t>
      </w:r>
      <w:r>
        <w:t xml:space="preserve">HEALTH AND HUMAN SERVICES COMMISSION: SUPPORT FOR ONGOING MEDICAID AND CHIP OPERATIONS.  The amount of $744,364 is appropriated from the general revenue fund and the amount of $755,636 is appropriated from federal funds to the Health and Human Services Commission for the two-year period beginning on the effective date of this Act for the purpose of supporting increased license costs for forecasting and rate setting in service of ongoing Medicaid and Children's Health Insurance Program operations.</w:t>
      </w:r>
    </w:p>
    <w:p w:rsidR="003F3435" w:rsidRDefault="0032493E">
      <w:pPr>
        <w:spacing w:line="480" w:lineRule="auto"/>
        <w:ind w:firstLine="720"/>
        <w:jc w:val="both"/>
      </w:pPr>
      <w:r>
        <w:t xml:space="preserve">SECTION</w:t>
      </w:r>
      <w:r xml:space="preserve">
        <w:t> </w:t>
      </w:r>
      <w:r>
        <w:t xml:space="preserve">8.18.</w:t>
      </w:r>
      <w:r xml:space="preserve">
        <w:t> </w:t>
      </w:r>
      <w:r xml:space="preserve">
        <w:t> </w:t>
      </w:r>
      <w:r>
        <w:t xml:space="preserve">HEALTH AND HUMAN SERVICES COMMISSION: TEXAS CIVIL COMMITMENT OFFICE MICROSOFT OFFICE 365 LICENSE UPGRADE. The amount of $43,002 is appropriated from the general revenue fund to the Health and Human Services Commission for the two-year period beginning on the effective date of this Act for the purpose of replacing the Texas Civil Commitment Office's Microsoft Office 2016 with Microsoft Office 365.</w:t>
      </w:r>
    </w:p>
    <w:p w:rsidR="003F3435" w:rsidRDefault="0032493E">
      <w:pPr>
        <w:spacing w:line="480" w:lineRule="auto"/>
        <w:ind w:firstLine="720"/>
        <w:jc w:val="both"/>
      </w:pPr>
      <w:r>
        <w:t xml:space="preserve">SECTION</w:t>
      </w:r>
      <w:r xml:space="preserve">
        <w:t> </w:t>
      </w:r>
      <w:r>
        <w:t xml:space="preserve">8.19.</w:t>
      </w:r>
      <w:r xml:space="preserve">
        <w:t> </w:t>
      </w:r>
      <w:r xml:space="preserve">
        <w:t> </w:t>
      </w:r>
      <w:r>
        <w:t xml:space="preserve">TEXAS PERMANENT SCHOOL FUND CORPORATION: PERSONAL COMPUTER AND LAPTOP REPLACEMENT.  The amount of $260,000 is appropriated from the permanent school fund account number 0044 to the Texas Permanent School Fund Corporation for the two-year period beginning on the effective date of this Act for the purpose of replacing outdated personal computers and laptops across the corporation.</w:t>
      </w:r>
    </w:p>
    <w:p w:rsidR="003F3435" w:rsidRDefault="0032493E">
      <w:pPr>
        <w:spacing w:line="480" w:lineRule="auto"/>
        <w:ind w:firstLine="720"/>
        <w:jc w:val="both"/>
      </w:pPr>
      <w:r>
        <w:t xml:space="preserve">SECTION</w:t>
      </w:r>
      <w:r xml:space="preserve">
        <w:t> </w:t>
      </w:r>
      <w:r>
        <w:t xml:space="preserve">8.20.</w:t>
      </w:r>
      <w:r xml:space="preserve">
        <w:t> </w:t>
      </w:r>
      <w:r xml:space="preserve">
        <w:t> </w:t>
      </w:r>
      <w:r>
        <w:t xml:space="preserve">TEXAS PERMANENT SCHOOL FUND CORPORATION: INFORMATION TECHNOLOGY MODERNIZATION.  The amount of $480,000 is appropriated from the permanent school fund account number 0044 to the Texas Permanent School Fund Corporation for the two-year period beginning on the effective date of this Act for the purpose of upgrading infrastructure to support the corporation's growing data storage, processing, audio/video, and security needs.</w:t>
      </w:r>
    </w:p>
    <w:p w:rsidR="003F3435" w:rsidRDefault="0032493E">
      <w:pPr>
        <w:spacing w:line="480" w:lineRule="auto"/>
        <w:ind w:firstLine="720"/>
        <w:jc w:val="both"/>
      </w:pPr>
      <w:r>
        <w:t xml:space="preserve">SECTION</w:t>
      </w:r>
      <w:r xml:space="preserve">
        <w:t> </w:t>
      </w:r>
      <w:r>
        <w:t xml:space="preserve">8.21.</w:t>
      </w:r>
      <w:r xml:space="preserve">
        <w:t> </w:t>
      </w:r>
      <w:r xml:space="preserve">
        <w:t> </w:t>
      </w:r>
      <w:r>
        <w:t xml:space="preserve">TEXAS PERMANENT SCHOOL FUND CORPORATION: CYBERSECURITY.  The amount of $1,000,000 is appropriated from the permanent school fund account number 0044 to the Texas Permanent School Fund Corporation for the two-year period beginning on the effective date of this Act for the purpose of enhancing the corporation's defenses against cyber threats.</w:t>
      </w:r>
    </w:p>
    <w:p w:rsidR="003F3435" w:rsidRDefault="0032493E">
      <w:pPr>
        <w:spacing w:line="480" w:lineRule="auto"/>
        <w:ind w:firstLine="720"/>
        <w:jc w:val="both"/>
      </w:pPr>
      <w:r>
        <w:t xml:space="preserve">SECTION</w:t>
      </w:r>
      <w:r xml:space="preserve">
        <w:t> </w:t>
      </w:r>
      <w:r>
        <w:t xml:space="preserve">8.22.</w:t>
      </w:r>
      <w:r xml:space="preserve">
        <w:t> </w:t>
      </w:r>
      <w:r xml:space="preserve">
        <w:t> </w:t>
      </w:r>
      <w:r>
        <w:t xml:space="preserve">TEXAS PERMANENT SCHOOL FUND CORPORATION: CLOUD SERVICES.  The amount of $730,000 is appropriated from the permanent school fund account number 0044 to the Texas Permanent School Fund Corporation for the two-year period beginning on the effective date of this Act for the purpose of using cloud services and providing the corporation's information technology infrastructure with data backup and recovery, networking, website hosting, and data management.</w:t>
      </w:r>
    </w:p>
    <w:p w:rsidR="003F3435" w:rsidRDefault="0032493E">
      <w:pPr>
        <w:spacing w:line="480" w:lineRule="auto"/>
        <w:ind w:firstLine="720"/>
        <w:jc w:val="both"/>
      </w:pPr>
      <w:r>
        <w:t xml:space="preserve">SECTION</w:t>
      </w:r>
      <w:r xml:space="preserve">
        <w:t> </w:t>
      </w:r>
      <w:r>
        <w:t xml:space="preserve">8.23.</w:t>
      </w:r>
      <w:r xml:space="preserve">
        <w:t> </w:t>
      </w:r>
      <w:r xml:space="preserve">
        <w:t> </w:t>
      </w:r>
      <w:r>
        <w:t xml:space="preserve">SCHOOL FOR THE DEAF: INFORMATION TECHNOLOGY AND CYBERSECURITY INITIATIVES.  The amount of $2,071,998 is appropriated from the general revenue fund to the School for the Deaf for the two-year period beginning on the effective date of this Act for the purpose of adding security to hardware, software, and support systems, and for service items related to cybersecurity.</w:t>
      </w:r>
    </w:p>
    <w:p w:rsidR="003F3435" w:rsidRDefault="0032493E">
      <w:pPr>
        <w:spacing w:line="480" w:lineRule="auto"/>
        <w:ind w:firstLine="720"/>
        <w:jc w:val="both"/>
      </w:pPr>
      <w:r>
        <w:t xml:space="preserve">SECTION</w:t>
      </w:r>
      <w:r xml:space="preserve">
        <w:t> </w:t>
      </w:r>
      <w:r>
        <w:t xml:space="preserve">8.24.</w:t>
      </w:r>
      <w:r xml:space="preserve">
        <w:t> </w:t>
      </w:r>
      <w:r xml:space="preserve">
        <w:t> </w:t>
      </w:r>
      <w:r>
        <w:t xml:space="preserve">OFFICE OF COURT ADMINISTRATION, TEXAS JUDICIAL COUNCIL: TEXAS APPELLATE CASE MANAGEMENT SYSTEM REPLACEMENT.  The amount of $11,942,000 is appropriated from the general revenue fund to the Office of Court Administration, Texas Judicial Council for the two-year period beginning on the effective date of this Act for the purpose of replacing the legacy system that provides case management to the appellate courts in this state.</w:t>
      </w:r>
    </w:p>
    <w:p w:rsidR="003F3435" w:rsidRDefault="0032493E">
      <w:pPr>
        <w:spacing w:line="480" w:lineRule="auto"/>
        <w:ind w:firstLine="720"/>
        <w:jc w:val="both"/>
      </w:pPr>
      <w:r>
        <w:t xml:space="preserve">SECTION</w:t>
      </w:r>
      <w:r xml:space="preserve">
        <w:t> </w:t>
      </w:r>
      <w:r>
        <w:t xml:space="preserve">8.25.</w:t>
      </w:r>
      <w:r xml:space="preserve">
        <w:t> </w:t>
      </w:r>
      <w:r xml:space="preserve">
        <w:t> </w:t>
      </w:r>
      <w:r>
        <w:t xml:space="preserve">OFFICE OF COURT ADMINISTRATION, TEXAS JUDICIAL COUNCIL: SPECIALTY COURT CASE MANAGEMENT SYSTEM.  The amount of $3,943,685 is appropriated from the general revenue fund to the Office of Court Administration, Texas Judicial Council for the two-year period beginning on the effective date of this Act for the purpose of creating a cloud-based, centralized system for the statutorily defined specialty courts in this state.</w:t>
      </w:r>
    </w:p>
    <w:p w:rsidR="003F3435" w:rsidRDefault="0032493E">
      <w:pPr>
        <w:spacing w:line="480" w:lineRule="auto"/>
        <w:ind w:firstLine="720"/>
        <w:jc w:val="both"/>
      </w:pPr>
      <w:r>
        <w:t xml:space="preserve">SECTION</w:t>
      </w:r>
      <w:r xml:space="preserve">
        <w:t> </w:t>
      </w:r>
      <w:r>
        <w:t xml:space="preserve">8.26.</w:t>
      </w:r>
      <w:r xml:space="preserve">
        <w:t> </w:t>
      </w:r>
      <w:r xml:space="preserve">
        <w:t> </w:t>
      </w:r>
      <w:r>
        <w:t xml:space="preserve">DEPARTMENT OF CRIMINAL JUSTICE: INTEGRATION SOLUTIONS FOR CENTRALIZED ACCOUNTING PAYROLL/PERSONNEL SYSTEM (CAPPS).  The amount of $19,489,260 is appropriated from the general revenue fund to the Department of Criminal Justice for the two-year period beginning on the effective date of this Act for the purpose of purchasing integration solutions for the Centralized Accounting Payroll/Personnel System and community workstations to be placed in correctional facilities to provide computer access for correctional staff.</w:t>
      </w:r>
    </w:p>
    <w:p w:rsidR="003F3435" w:rsidRDefault="0032493E">
      <w:pPr>
        <w:spacing w:line="480" w:lineRule="auto"/>
        <w:ind w:firstLine="720"/>
        <w:jc w:val="both"/>
      </w:pPr>
      <w:r>
        <w:t xml:space="preserve">SECTION</w:t>
      </w:r>
      <w:r xml:space="preserve">
        <w:t> </w:t>
      </w:r>
      <w:r>
        <w:t xml:space="preserve">8.27.</w:t>
      </w:r>
      <w:r xml:space="preserve">
        <w:t> </w:t>
      </w:r>
      <w:r xml:space="preserve">
        <w:t> </w:t>
      </w:r>
      <w:r>
        <w:t xml:space="preserve">DEPARTMENT OF CRIMINAL JUSTICE: OFFICE OF INSPECTOR GENERAL CRIME MANAGEMENT SYSTEM.  The amount of $1,000,000 is appropriated from the general revenue fund to the Department of Criminal Justice for the two-year period beginning on the effective date of this Act for the purpose of updating the department's Office of the Inspector General Crime Management System.</w:t>
      </w:r>
    </w:p>
    <w:p w:rsidR="003F3435" w:rsidRDefault="0032493E">
      <w:pPr>
        <w:spacing w:line="480" w:lineRule="auto"/>
        <w:ind w:firstLine="720"/>
        <w:jc w:val="both"/>
      </w:pPr>
      <w:r>
        <w:t xml:space="preserve">SECTION</w:t>
      </w:r>
      <w:r xml:space="preserve">
        <w:t> </w:t>
      </w:r>
      <w:r>
        <w:t xml:space="preserve">8.28.</w:t>
      </w:r>
      <w:r xml:space="preserve">
        <w:t> </w:t>
      </w:r>
      <w:r xml:space="preserve">
        <w:t> </w:t>
      </w:r>
      <w:r>
        <w:t xml:space="preserve">DEPARTMENT OF CRIMINAL JUSTICE: VIDEO SURVEILLANCE EQUIPMENT REPLACEMENT.  The amount of $29,077,480 is appropriated from the general revenue fund to the Department of Criminal Justice for the two-year period beginning on the effective date of this Act for the purpose of replacing the department's video surveillance equipment.</w:t>
      </w:r>
    </w:p>
    <w:p w:rsidR="003F3435" w:rsidRDefault="0032493E">
      <w:pPr>
        <w:spacing w:line="480" w:lineRule="auto"/>
        <w:ind w:firstLine="720"/>
        <w:jc w:val="both"/>
      </w:pPr>
      <w:r>
        <w:t xml:space="preserve">SECTION</w:t>
      </w:r>
      <w:r xml:space="preserve">
        <w:t> </w:t>
      </w:r>
      <w:r>
        <w:t xml:space="preserve">8.29.</w:t>
      </w:r>
      <w:r xml:space="preserve">
        <w:t> </w:t>
      </w:r>
      <w:r xml:space="preserve">
        <w:t> </w:t>
      </w:r>
      <w:r>
        <w:t xml:space="preserve">DEPARTMENT OF CRIMINAL JUSTICE: BODY-WORN CAMERAS EXPANSION.  The amount of $85,378,000 is appropriated from the general revenue fund to the Department of Criminal Justice for the two-year period beginning on the effective date of this Act for the purpose of expanding the use of body-worn cameras systemwide.</w:t>
      </w:r>
    </w:p>
    <w:p w:rsidR="003F3435" w:rsidRDefault="0032493E">
      <w:pPr>
        <w:spacing w:line="480" w:lineRule="auto"/>
        <w:ind w:firstLine="720"/>
        <w:jc w:val="both"/>
      </w:pPr>
      <w:r>
        <w:t xml:space="preserve">SECTION</w:t>
      </w:r>
      <w:r xml:space="preserve">
        <w:t> </w:t>
      </w:r>
      <w:r>
        <w:t xml:space="preserve">8.30.</w:t>
      </w:r>
      <w:r xml:space="preserve">
        <w:t> </w:t>
      </w:r>
      <w:r xml:space="preserve">
        <w:t> </w:t>
      </w:r>
      <w:r>
        <w:t xml:space="preserve">DEPARTMENT OF CRIMINAL JUSTICE: TELEPHONE SYSTEM UPGRADE.  The amount of $21,993,600 is appropriated from the general revenue fund to the Department of Criminal Justice for the two-year period beginning on the effective date of this Act for the purpose of upgrading the department's telephone systems.</w:t>
      </w:r>
    </w:p>
    <w:p w:rsidR="003F3435" w:rsidRDefault="0032493E">
      <w:pPr>
        <w:spacing w:line="480" w:lineRule="auto"/>
        <w:ind w:firstLine="720"/>
        <w:jc w:val="both"/>
      </w:pPr>
      <w:r>
        <w:t xml:space="preserve">SECTION</w:t>
      </w:r>
      <w:r xml:space="preserve">
        <w:t> </w:t>
      </w:r>
      <w:r>
        <w:t xml:space="preserve">8.31.</w:t>
      </w:r>
      <w:r xml:space="preserve">
        <w:t> </w:t>
      </w:r>
      <w:r xml:space="preserve">
        <w:t> </w:t>
      </w:r>
      <w:r>
        <w:t xml:space="preserve">DEPARTMENT OF CRIMINAL JUSTICE: BROADBAND CONNECTIVITY CONTINUATION AND EXPANSION.  The amount of $29,265,000 is appropriated from the general revenue fund to the Department of Criminal Justice for the two-year period beginning on the effective date of this Act for the purpose of replacing aging legacy infrastructure with statewide broadband cabling in department facilities statewide.</w:t>
      </w:r>
    </w:p>
    <w:p w:rsidR="003F3435" w:rsidRDefault="0032493E">
      <w:pPr>
        <w:spacing w:line="480" w:lineRule="auto"/>
        <w:ind w:firstLine="720"/>
        <w:jc w:val="both"/>
      </w:pPr>
      <w:r>
        <w:t xml:space="preserve">SECTION</w:t>
      </w:r>
      <w:r xml:space="preserve">
        <w:t> </w:t>
      </w:r>
      <w:r>
        <w:t xml:space="preserve">8.32.</w:t>
      </w:r>
      <w:r xml:space="preserve">
        <w:t> </w:t>
      </w:r>
      <w:r xml:space="preserve">
        <w:t> </w:t>
      </w:r>
      <w:r>
        <w:t xml:space="preserve">DEPARTMENT OF CRIMINAL JUSTICE: BOARD OF PARDONS AND PAROLES INFORMATION TECHNOLOGY UPGRADE.  The amount of $562,640 is appropriated from the general revenue fund to the Department of Criminal Justice for the two-year period beginning on the effective date of this Act for the purpose of modernizing the Board of Pardons and Paroles' telephone system and allowing the board to use an automated call distribution system.</w:t>
      </w:r>
    </w:p>
    <w:p w:rsidR="003F3435" w:rsidRDefault="0032493E">
      <w:pPr>
        <w:spacing w:line="480" w:lineRule="auto"/>
        <w:ind w:firstLine="720"/>
        <w:jc w:val="both"/>
      </w:pPr>
      <w:r>
        <w:t xml:space="preserve">SECTION</w:t>
      </w:r>
      <w:r xml:space="preserve">
        <w:t> </w:t>
      </w:r>
      <w:r>
        <w:t xml:space="preserve">8.33.</w:t>
      </w:r>
      <w:r xml:space="preserve">
        <w:t> </w:t>
      </w:r>
      <w:r xml:space="preserve">
        <w:t> </w:t>
      </w:r>
      <w:r>
        <w:t xml:space="preserve">DEPARTMENT OF CRIMINAL JUSTICE: CORRECTIONS INFORMATION TECHNOLOGY SYSTEM.  The amount of $58,300,000 is appropriated from the general revenue fund to the Department of Criminal Justice for the two-year period beginning on the effective date of this Act for the purpose of purchasing an offender management system for incarceration and parole supervision.</w:t>
      </w:r>
    </w:p>
    <w:p w:rsidR="003F3435" w:rsidRDefault="0032493E">
      <w:pPr>
        <w:spacing w:line="480" w:lineRule="auto"/>
        <w:ind w:firstLine="720"/>
        <w:jc w:val="both"/>
      </w:pPr>
      <w:r>
        <w:t xml:space="preserve">SECTION</w:t>
      </w:r>
      <w:r xml:space="preserve">
        <w:t> </w:t>
      </w:r>
      <w:r>
        <w:t xml:space="preserve">8.34.</w:t>
      </w:r>
      <w:r xml:space="preserve">
        <w:t> </w:t>
      </w:r>
      <w:r xml:space="preserve">
        <w:t> </w:t>
      </w:r>
      <w:r>
        <w:t xml:space="preserve">COMMISSION ON FIRE PROTECTION: INFORMATION TECHNOLOGY EQUIPMENT UPGRADES.  The amount of $160,000 is appropriated from the general revenue fund to the Commission on Fire Protection for the two-year period beginning on the effective date of this Act for the purpose of equipment and technology improvements to the commission's sound system.</w:t>
      </w:r>
    </w:p>
    <w:p w:rsidR="003F3435" w:rsidRDefault="0032493E">
      <w:pPr>
        <w:spacing w:line="480" w:lineRule="auto"/>
        <w:ind w:firstLine="720"/>
        <w:jc w:val="both"/>
      </w:pPr>
      <w:r>
        <w:t xml:space="preserve">SECTION</w:t>
      </w:r>
      <w:r xml:space="preserve">
        <w:t> </w:t>
      </w:r>
      <w:r>
        <w:t xml:space="preserve">8.35.</w:t>
      </w:r>
      <w:r xml:space="preserve">
        <w:t> </w:t>
      </w:r>
      <w:r xml:space="preserve">
        <w:t> </w:t>
      </w:r>
      <w:r>
        <w:t xml:space="preserve">COMMISSION ON JAIL STANDARDS: LEGACY MODERNIZATION.  The amount of $87,000 is appropriated from the general revenue fund to the Commission on Jail Standards for the two-year period beginning on the effective date of this Act for the purpose of supporting the commission's website and portal, purchasing renewal licenses for software, and replacing laptops and other hardware.</w:t>
      </w:r>
    </w:p>
    <w:p w:rsidR="003F3435" w:rsidRDefault="0032493E">
      <w:pPr>
        <w:spacing w:line="480" w:lineRule="auto"/>
        <w:ind w:firstLine="720"/>
        <w:jc w:val="both"/>
      </w:pPr>
      <w:r>
        <w:t xml:space="preserve">SECTION</w:t>
      </w:r>
      <w:r xml:space="preserve">
        <w:t> </w:t>
      </w:r>
      <w:r>
        <w:t xml:space="preserve">8.36.</w:t>
      </w:r>
      <w:r xml:space="preserve">
        <w:t> </w:t>
      </w:r>
      <w:r xml:space="preserve">
        <w:t> </w:t>
      </w:r>
      <w:r>
        <w:t xml:space="preserve">COMMISSION ON JAIL STANDARDS: CLOUD MAINTENANCE AND SECURITY.  The amount of $38,000 is appropriated from the general revenue fund to the Commission on Jail Standards for the two-year period beginning on the effective date of this Act for the purpose of cloud maintenance and security.</w:t>
      </w:r>
    </w:p>
    <w:p w:rsidR="003F3435" w:rsidRDefault="0032493E">
      <w:pPr>
        <w:spacing w:line="480" w:lineRule="auto"/>
        <w:ind w:firstLine="720"/>
        <w:jc w:val="both"/>
      </w:pPr>
      <w:r>
        <w:t xml:space="preserve">SECTION</w:t>
      </w:r>
      <w:r xml:space="preserve">
        <w:t> </w:t>
      </w:r>
      <w:r>
        <w:t xml:space="preserve">8.37.</w:t>
      </w:r>
      <w:r xml:space="preserve">
        <w:t> </w:t>
      </w:r>
      <w:r xml:space="preserve">
        <w:t> </w:t>
      </w:r>
      <w:r>
        <w:t xml:space="preserve">JUVENILE JUSTICE DEPARTMENT: APPLICATION MODERNIZATION.  The amount of $9,000,000 is appropriated from the general revenue fund to the Juvenile Justice Department for the two-year period beginning on the effective date of this Act for the purpose of modernizing applications.</w:t>
      </w:r>
    </w:p>
    <w:p w:rsidR="003F3435" w:rsidRDefault="0032493E">
      <w:pPr>
        <w:spacing w:line="480" w:lineRule="auto"/>
        <w:ind w:firstLine="720"/>
        <w:jc w:val="both"/>
      </w:pPr>
      <w:r>
        <w:t xml:space="preserve">SECTION</w:t>
      </w:r>
      <w:r xml:space="preserve">
        <w:t> </w:t>
      </w:r>
      <w:r>
        <w:t xml:space="preserve">8.38.</w:t>
      </w:r>
      <w:r xml:space="preserve">
        <w:t> </w:t>
      </w:r>
      <w:r xml:space="preserve">
        <w:t> </w:t>
      </w:r>
      <w:r>
        <w:t xml:space="preserve">DEPARTMENT OF PUBLIC SAFETY: CRITICAL INFORMATION TECHNOLOGY INFRASTRUCTURE (CITI) SECURE CRIME RECORD DATA AND SYSTEMS.  The amount of $27,471,283 is appropriated from the general revenue fund to the Department of Public Safety for the two-year period beginning on the effective date of this Act for the purpose of protecting critical data systems and associated supporting infrastructure.</w:t>
      </w:r>
    </w:p>
    <w:p w:rsidR="003F3435" w:rsidRDefault="0032493E">
      <w:pPr>
        <w:spacing w:line="480" w:lineRule="auto"/>
        <w:ind w:firstLine="720"/>
        <w:jc w:val="both"/>
      </w:pPr>
      <w:r>
        <w:t xml:space="preserve">SECTION</w:t>
      </w:r>
      <w:r xml:space="preserve">
        <w:t> </w:t>
      </w:r>
      <w:r>
        <w:t xml:space="preserve">8.39.</w:t>
      </w:r>
      <w:r xml:space="preserve">
        <w:t> </w:t>
      </w:r>
      <w:r xml:space="preserve">
        <w:t> </w:t>
      </w:r>
      <w:r>
        <w:t xml:space="preserve">DEPARTMENT OF PUBLIC SAFETY: AGING CRITICAL FINGERPRINT MATCHING REPOSITORY REPLACEMENT.  The amount of $20,000,000 is appropriated from the general revenue fund to the Department of Public Safety for the two-year period beginning on the effective date of this Act for the purpose of replacing the state's fingerprint matching repository.</w:t>
      </w:r>
    </w:p>
    <w:p w:rsidR="003F3435" w:rsidRDefault="0032493E">
      <w:pPr>
        <w:spacing w:line="480" w:lineRule="auto"/>
        <w:ind w:firstLine="720"/>
        <w:jc w:val="both"/>
      </w:pPr>
      <w:r>
        <w:t xml:space="preserve">SECTION</w:t>
      </w:r>
      <w:r xml:space="preserve">
        <w:t> </w:t>
      </w:r>
      <w:r>
        <w:t xml:space="preserve">8.40.</w:t>
      </w:r>
      <w:r xml:space="preserve">
        <w:t> </w:t>
      </w:r>
      <w:r xml:space="preserve">
        <w:t> </w:t>
      </w:r>
      <w:r>
        <w:t xml:space="preserve">DEPARTMENT OF PUBLIC SAFETY: DRIVER LICENSE SERVICES TECHNOLOGY IMPROVEMENTS.  The amount of $13,858,646 is appropriated from the general revenue fund to the Department of Public Safety for the two-year period beginning on the effective date of this Act for the purpose of making technology improvements to driver license services.</w:t>
      </w:r>
    </w:p>
    <w:p w:rsidR="003F3435" w:rsidRDefault="0032493E">
      <w:pPr>
        <w:spacing w:line="480" w:lineRule="auto"/>
        <w:ind w:firstLine="720"/>
        <w:jc w:val="both"/>
      </w:pPr>
      <w:r>
        <w:t xml:space="preserve">SECTION</w:t>
      </w:r>
      <w:r xml:space="preserve">
        <w:t> </w:t>
      </w:r>
      <w:r>
        <w:t xml:space="preserve">8.41.</w:t>
      </w:r>
      <w:r xml:space="preserve">
        <w:t> </w:t>
      </w:r>
      <w:r xml:space="preserve">
        <w:t> </w:t>
      </w:r>
      <w:r>
        <w:t xml:space="preserve">DEPARTMENT OF PUBLIC SAFETY: DRIVER LICENSE CUSTOMER SERVICE CENTER TECHNOLOGY IMPROVEMENTS.  The amount of $5,000,511 is appropriated from the general revenue fund to the Department of Public Safety for the two-year period beginning on the effective date of this Act for the purpose of making technology improvements to driver license customer service centers.</w:t>
      </w:r>
    </w:p>
    <w:p w:rsidR="003F3435" w:rsidRDefault="0032493E">
      <w:pPr>
        <w:spacing w:line="480" w:lineRule="auto"/>
        <w:ind w:firstLine="720"/>
        <w:jc w:val="both"/>
      </w:pPr>
      <w:r>
        <w:t xml:space="preserve">SECTION</w:t>
      </w:r>
      <w:r xml:space="preserve">
        <w:t> </w:t>
      </w:r>
      <w:r>
        <w:t xml:space="preserve">8.42.</w:t>
      </w:r>
      <w:r xml:space="preserve">
        <w:t> </w:t>
      </w:r>
      <w:r xml:space="preserve">
        <w:t> </w:t>
      </w:r>
      <w:r>
        <w:t xml:space="preserve">DEPARTMENT OF PUBLIC SAFETY: ACCOUNTS PAYABLE INVOICE TRACKING SYSTEM.  The amount of $800,000 is appropriated from the general revenue fund to the Department of Public Safety for the two-year period beginning on the effective date of this Act for the purpose of an accounts payable invoice tracking system.</w:t>
      </w:r>
    </w:p>
    <w:p w:rsidR="003F3435" w:rsidRDefault="0032493E">
      <w:pPr>
        <w:spacing w:line="480" w:lineRule="auto"/>
        <w:ind w:firstLine="720"/>
        <w:jc w:val="both"/>
      </w:pPr>
      <w:r>
        <w:t xml:space="preserve">SECTION</w:t>
      </w:r>
      <w:r xml:space="preserve">
        <w:t> </w:t>
      </w:r>
      <w:r>
        <w:t xml:space="preserve">8.43.</w:t>
      </w:r>
      <w:r xml:space="preserve">
        <w:t> </w:t>
      </w:r>
      <w:r xml:space="preserve">
        <w:t> </w:t>
      </w:r>
      <w:r>
        <w:t xml:space="preserve">DEPARTMENT OF PUBLIC SAFETY: REGULATORY TECHNOLOGY PROJECTS.  The amount of $5,607,644 is appropriated from the general revenue fund to the Department of Public Safety for the two-year period beginning on the effective date of this Act for the purpose of modernizing the Texas Online Private Security (TOPS), Texas Online Metals (TOM), and Vehicle Inspection Connection (VIC) systems.</w:t>
      </w:r>
    </w:p>
    <w:p w:rsidR="003F3435" w:rsidRDefault="0032493E">
      <w:pPr>
        <w:spacing w:line="480" w:lineRule="auto"/>
        <w:ind w:firstLine="720"/>
        <w:jc w:val="both"/>
      </w:pPr>
      <w:r>
        <w:t xml:space="preserve">SECTION</w:t>
      </w:r>
      <w:r xml:space="preserve">
        <w:t> </w:t>
      </w:r>
      <w:r>
        <w:t xml:space="preserve">8.44.</w:t>
      </w:r>
      <w:r xml:space="preserve">
        <w:t> </w:t>
      </w:r>
      <w:r xml:space="preserve">
        <w:t> </w:t>
      </w:r>
      <w:r>
        <w:t xml:space="preserve">DEPARTMENT OF PUBLIC SAFETY: MULTI-DIRECTIONAL EXTERNAL FILE SHARING SOLUTION.  The amount of $900,000 is appropriated from the general revenue fund to the Department of Public Safety for the two-year period beginning on the effective date of this Act for the purpose of purchasing a multi-directional external file sharing solution.</w:t>
      </w:r>
    </w:p>
    <w:p w:rsidR="003F3435" w:rsidRDefault="0032493E">
      <w:pPr>
        <w:spacing w:line="480" w:lineRule="auto"/>
        <w:ind w:firstLine="720"/>
        <w:jc w:val="both"/>
      </w:pPr>
      <w:r>
        <w:t xml:space="preserve">SECTION</w:t>
      </w:r>
      <w:r xml:space="preserve">
        <w:t> </w:t>
      </w:r>
      <w:r>
        <w:t xml:space="preserve">8.45.</w:t>
      </w:r>
      <w:r xml:space="preserve">
        <w:t> </w:t>
      </w:r>
      <w:r xml:space="preserve">
        <w:t> </w:t>
      </w:r>
      <w:r>
        <w:t xml:space="preserve">DEPARTMENT OF PUBLIC SAFETY: CYBERSECURITY AND IDENTITY MANAGEMENT SERVICES.  The amount of $23,522,986 is appropriated from the general revenue fund to the Department of Public Safety for the two-year period beginning on the effective date of this Act for the purpose of cybersecurity and identity management services.</w:t>
      </w:r>
    </w:p>
    <w:p w:rsidR="003F3435" w:rsidRDefault="0032493E">
      <w:pPr>
        <w:spacing w:line="480" w:lineRule="auto"/>
        <w:ind w:firstLine="720"/>
        <w:jc w:val="both"/>
      </w:pPr>
      <w:r>
        <w:t xml:space="preserve">SECTION</w:t>
      </w:r>
      <w:r xml:space="preserve">
        <w:t> </w:t>
      </w:r>
      <w:r>
        <w:t xml:space="preserve">8.46.</w:t>
      </w:r>
      <w:r xml:space="preserve">
        <w:t> </w:t>
      </w:r>
      <w:r xml:space="preserve">
        <w:t> </w:t>
      </w:r>
      <w:r>
        <w:t xml:space="preserve">COMMISSION ON ENVIRONMENTAL QUALITY: CYBERSECURITY AND MODERNIZATION.  The amount of $2,141,154 is appropriated from the clean air account number 0151, the amount of $2,473,579 is appropriated from the water resource management account number 0153, the amount of $1,105,178 is appropriated from the waste management account number 0549, the amount of $1,105,177 is appropriated from the hazardous and solid waste remediation fees account number 0550, the amount of $1,105,176 is appropriated from the petroleum storage tank remediation account number 0655, and the amount of $9,784,080 is appropriated from the operating permit fees account number 5094 to the Commission on Environmental Quality for the two-year period beginning on the effective date of this Act for the purpose of establishing a comprehensive risk management framework program and modernizing two legacy applications vital to air and water management.</w:t>
      </w:r>
    </w:p>
    <w:p w:rsidR="003F3435" w:rsidRDefault="0032493E">
      <w:pPr>
        <w:spacing w:line="480" w:lineRule="auto"/>
        <w:ind w:firstLine="720"/>
        <w:jc w:val="both"/>
      </w:pPr>
      <w:r>
        <w:t xml:space="preserve">SECTION</w:t>
      </w:r>
      <w:r xml:space="preserve">
        <w:t> </w:t>
      </w:r>
      <w:r>
        <w:t xml:space="preserve">8.47.</w:t>
      </w:r>
      <w:r xml:space="preserve">
        <w:t> </w:t>
      </w:r>
      <w:r xml:space="preserve">
        <w:t> </w:t>
      </w:r>
      <w:r>
        <w:t xml:space="preserve">COMMISSION ON ENVIRONMENTAL QUALITY: DATA CENTER SERVICES ADJUSTMENT.  The amount of $4,874,458 is appropriated from the clean air account number 0151, the amount of $4,874,460 is appropriated from the water resource management account number 0153, the amount of $3,655,846 is appropriated from the waste management account number 0549, the amount of $3,655,844 is appropriated from the hazardous and solid waste remediation fees account number 0550, the amount of $3,655,844 is appropriated from the petroleum storage tank remediation account number 0655, and the amount of $3,655,844 is appropriated from the operating permit fees account number 5094 to the Commission on Environmental Quality for the two-year period beginning on the effective date of this Act for the purpose of addressing a forecasted increase in data center services.</w:t>
      </w:r>
    </w:p>
    <w:p w:rsidR="003F3435" w:rsidRDefault="0032493E">
      <w:pPr>
        <w:spacing w:line="480" w:lineRule="auto"/>
        <w:ind w:firstLine="720"/>
        <w:jc w:val="both"/>
      </w:pPr>
      <w:r>
        <w:t xml:space="preserve">SECTION</w:t>
      </w:r>
      <w:r xml:space="preserve">
        <w:t> </w:t>
      </w:r>
      <w:r>
        <w:t xml:space="preserve">8.48.</w:t>
      </w:r>
      <w:r xml:space="preserve">
        <w:t> </w:t>
      </w:r>
      <w:r xml:space="preserve">
        <w:t> </w:t>
      </w:r>
      <w:r>
        <w:t xml:space="preserve">RAILROAD COMMISSION: PRODUCED WATER AND INJECTION DATA REPORTING SYSTEM.  The amount of $7,685,824 is appropriated from the general revenue fund to the Railroad Commission for the two-year period beginning on the effective date of this Act for the purpose of developing a new produced water and injection data reporting system.</w:t>
      </w:r>
    </w:p>
    <w:p w:rsidR="003F3435" w:rsidRDefault="0032493E">
      <w:pPr>
        <w:spacing w:line="480" w:lineRule="auto"/>
        <w:ind w:firstLine="720"/>
        <w:jc w:val="both"/>
      </w:pPr>
      <w:r>
        <w:t xml:space="preserve">SECTION</w:t>
      </w:r>
      <w:r xml:space="preserve">
        <w:t> </w:t>
      </w:r>
      <w:r>
        <w:t xml:space="preserve">8.49.</w:t>
      </w:r>
      <w:r xml:space="preserve">
        <w:t> </w:t>
      </w:r>
      <w:r xml:space="preserve">
        <w:t> </w:t>
      </w:r>
      <w:r>
        <w:t xml:space="preserve">RAILROAD COMMISSION: OIL AND GAS AUTHORIZED PIT REGISTRATION SYSTEM.  The amount of $2,748,000 is appropriated from the general revenue fund to the Railroad Commission for the two-year period beginning on the effective date of this Act for the purpose of developing an oil and gas authorized pit registration system.</w:t>
      </w:r>
    </w:p>
    <w:p w:rsidR="003F3435" w:rsidRDefault="0032493E">
      <w:pPr>
        <w:spacing w:line="480" w:lineRule="auto"/>
        <w:ind w:firstLine="720"/>
        <w:jc w:val="both"/>
      </w:pPr>
      <w:r>
        <w:t xml:space="preserve">SECTION</w:t>
      </w:r>
      <w:r xml:space="preserve">
        <w:t> </w:t>
      </w:r>
      <w:r>
        <w:t xml:space="preserve">8.50.</w:t>
      </w:r>
      <w:r xml:space="preserve">
        <w:t> </w:t>
      </w:r>
      <w:r xml:space="preserve">
        <w:t> </w:t>
      </w:r>
      <w:r>
        <w:t xml:space="preserve">RAILROAD COMMISSION: OVERSIGHT AND SAFETY REGULATORY FILING AND PERMITTING SYSTEMS.  The amount of $6,288,068 is appropriated from the general revenue fund to the Railroad Commission for the two-year period beginning on the effective date of this Act for the purpose of modernizing the alternative fuels online system and developing a new gas utilities' audit and market oversight online system.</w:t>
      </w:r>
    </w:p>
    <w:p w:rsidR="003F3435" w:rsidRDefault="0032493E">
      <w:pPr>
        <w:spacing w:line="480" w:lineRule="auto"/>
        <w:ind w:firstLine="720"/>
        <w:jc w:val="both"/>
      </w:pPr>
      <w:r>
        <w:t xml:space="preserve">SECTION</w:t>
      </w:r>
      <w:r xml:space="preserve">
        <w:t> </w:t>
      </w:r>
      <w:r>
        <w:t xml:space="preserve">8.51.</w:t>
      </w:r>
      <w:r xml:space="preserve">
        <w:t> </w:t>
      </w:r>
      <w:r xml:space="preserve">
        <w:t> </w:t>
      </w:r>
      <w:r>
        <w:t xml:space="preserve">RAILROAD COMMISSION: DATA CENTER SERVICES ADJUSTMENT.  The amount of $7,728,398 is appropriated from the general revenue fund to the Railroad Commission for the two-year period beginning on the effective date of this Act for the purpose of addressing a forecasted increase in data center services.</w:t>
      </w:r>
    </w:p>
    <w:p w:rsidR="003F3435" w:rsidRDefault="0032493E">
      <w:pPr>
        <w:spacing w:line="480" w:lineRule="auto"/>
        <w:ind w:firstLine="720"/>
        <w:jc w:val="both"/>
      </w:pPr>
      <w:r>
        <w:t xml:space="preserve">SECTION</w:t>
      </w:r>
      <w:r xml:space="preserve">
        <w:t> </w:t>
      </w:r>
      <w:r>
        <w:t xml:space="preserve">8.52.</w:t>
      </w:r>
      <w:r xml:space="preserve">
        <w:t> </w:t>
      </w:r>
      <w:r xml:space="preserve">
        <w:t> </w:t>
      </w:r>
      <w:r>
        <w:t xml:space="preserve">WATER DEVELOPMENT BOARD:  INFORMATION TECHNOLOGY RISK MITIGATION.  The amount of $2,676,054 is appropriated from the general revenue fund to the Water Development Board for the two-year period beginning on the effective date of this Act for the purpose of information technology risk mitigation.</w:t>
      </w:r>
    </w:p>
    <w:p w:rsidR="003F3435" w:rsidRDefault="0032493E">
      <w:pPr>
        <w:spacing w:line="480" w:lineRule="auto"/>
        <w:ind w:firstLine="720"/>
        <w:jc w:val="both"/>
      </w:pPr>
      <w:r>
        <w:t xml:space="preserve">SECTION</w:t>
      </w:r>
      <w:r xml:space="preserve">
        <w:t> </w:t>
      </w:r>
      <w:r>
        <w:t xml:space="preserve">8.53.</w:t>
      </w:r>
      <w:r xml:space="preserve">
        <w:t> </w:t>
      </w:r>
      <w:r xml:space="preserve">
        <w:t> </w:t>
      </w:r>
      <w:r>
        <w:t xml:space="preserve">TEXAS LOTTERY COMMISSION: INFRASTRUCTURE UPGRADES TO BINGO OPERATION SERVICE SYSTEM AND BINGO SERVICE PORTAL.  The amount of $1,589,344 is appropriated from the general revenue fund to the Texas Lottery Commission for the two-year period beginning on the effective date of this Act for the purpose of upgrading the Bingo Operation Service System (BOSS) and the Bingo Service Portal.</w:t>
      </w:r>
    </w:p>
    <w:p w:rsidR="003F3435" w:rsidRDefault="0032493E">
      <w:pPr>
        <w:spacing w:line="480" w:lineRule="auto"/>
        <w:ind w:firstLine="720"/>
        <w:jc w:val="both"/>
      </w:pPr>
      <w:r>
        <w:t xml:space="preserve">SECTION</w:t>
      </w:r>
      <w:r xml:space="preserve">
        <w:t> </w:t>
      </w:r>
      <w:r>
        <w:t xml:space="preserve">8.54.</w:t>
      </w:r>
      <w:r xml:space="preserve">
        <w:t> </w:t>
      </w:r>
      <w:r xml:space="preserve">
        <w:t> </w:t>
      </w:r>
      <w:r>
        <w:t xml:space="preserve">TEXAS LOTTERY COMMISSION: CENTRALIZED ACCOUNTING PAYROLL/PERSONNEL SYSTEM (CAPPS) TRANSITION.  The amount of $1,795,158 is appropriated from the lottery account number 5025 to the Texas Lottery Commission for the two-year period beginning on the effective date of this Act for the purpose of transitioning the commission to the financial modules of the Centralized Accounting and Payroll/Personnel System (CAPPS).</w:t>
      </w:r>
    </w:p>
    <w:p w:rsidR="003F3435" w:rsidRDefault="0032493E">
      <w:pPr>
        <w:spacing w:line="480" w:lineRule="auto"/>
        <w:ind w:firstLine="720"/>
        <w:jc w:val="both"/>
      </w:pPr>
      <w:r>
        <w:t xml:space="preserve">SECTION</w:t>
      </w:r>
      <w:r xml:space="preserve">
        <w:t> </w:t>
      </w:r>
      <w:r>
        <w:t xml:space="preserve">8.55.</w:t>
      </w:r>
      <w:r xml:space="preserve">
        <w:t> </w:t>
      </w:r>
      <w:r xml:space="preserve">
        <w:t> </w:t>
      </w:r>
      <w:r>
        <w:t xml:space="preserve">DEPARTMENT OF MOTOR VEHICLES: REGISTRATION AND TITLE SYSTEM (RTS) TRANSITION.  The amount of $125,000,000 is appropriated from the general revenue fund to the Department of Motor Vehicles for the two-year period beginning on the effective date of this Act for the purpose of replacing the legacy registration and title system.</w:t>
      </w:r>
    </w:p>
    <w:p w:rsidR="003F3435" w:rsidRDefault="0032493E">
      <w:pPr>
        <w:spacing w:line="480" w:lineRule="auto"/>
        <w:ind w:firstLine="720"/>
        <w:jc w:val="both"/>
      </w:pPr>
      <w:r>
        <w:t xml:space="preserve">SECTION</w:t>
      </w:r>
      <w:r xml:space="preserve">
        <w:t> </w:t>
      </w:r>
      <w:r>
        <w:t xml:space="preserve">8.56.</w:t>
      </w:r>
      <w:r xml:space="preserve">
        <w:t> </w:t>
      </w:r>
      <w:r xml:space="preserve">
        <w:t> </w:t>
      </w:r>
      <w:r>
        <w:t xml:space="preserve">TEXAS WORKFORCE COMMISSION: UNEMPLOYMENT INSURANCE FRAUD DETECTION AND DETERRENCE.  The amount of $3,264,540 is appropriated from the unemployment compensation special administration account number 0165 to the Texas Workforce Commission for the two-year period beginning on the effective date of this Act for the purpose of enhancing fraud detection and deterrence efforts pertaining to the unemployment insurance program.</w:t>
      </w:r>
    </w:p>
    <w:p w:rsidR="003F3435" w:rsidRDefault="0032493E">
      <w:pPr>
        <w:spacing w:line="480" w:lineRule="auto"/>
        <w:ind w:firstLine="720"/>
        <w:jc w:val="both"/>
      </w:pPr>
      <w:r>
        <w:t xml:space="preserve">SECTION</w:t>
      </w:r>
      <w:r xml:space="preserve">
        <w:t> </w:t>
      </w:r>
      <w:r>
        <w:t xml:space="preserve">8.57.</w:t>
      </w:r>
      <w:r xml:space="preserve">
        <w:t> </w:t>
      </w:r>
      <w:r xml:space="preserve">
        <w:t> </w:t>
      </w:r>
      <w:r>
        <w:t xml:space="preserve">TEXAS WORKFORCE COMMISSION: UNEMPLOYMENT INSURANCE CYBERSECURITY.  The amount of $3,162,408 is appropriated from the unemployment compensation special administration account number 0165 to the Texas Workforce Commission for the two-year period beginning on the effective date of this Act for the purpose of implementing items identified in the Texas Cybersecurity Framework Assessment.</w:t>
      </w:r>
    </w:p>
    <w:p w:rsidR="003F3435" w:rsidRDefault="0032493E">
      <w:pPr>
        <w:spacing w:line="480" w:lineRule="auto"/>
        <w:ind w:firstLine="720"/>
        <w:jc w:val="both"/>
      </w:pPr>
      <w:r>
        <w:t xml:space="preserve">SECTION</w:t>
      </w:r>
      <w:r xml:space="preserve">
        <w:t> </w:t>
      </w:r>
      <w:r>
        <w:t xml:space="preserve">8.58.</w:t>
      </w:r>
      <w:r xml:space="preserve">
        <w:t> </w:t>
      </w:r>
      <w:r xml:space="preserve">
        <w:t> </w:t>
      </w:r>
      <w:r>
        <w:t xml:space="preserve">TEXAS WORKFORCE COMMISSION: UNEMPLOYMENT INSURANCE DATA CENTER CONSOLIDATION.  The amount of $10,975,221 is appropriated from the unemployment compensation special administration account number 0165 to the Texas Workforce Commission for the two-year period beginning on the effective date of this Act for the purpose of addressing current mainframe computing needs related to unemployment insurance claims.</w:t>
      </w:r>
    </w:p>
    <w:p w:rsidR="003F3435" w:rsidRDefault="0032493E">
      <w:pPr>
        <w:spacing w:line="480" w:lineRule="auto"/>
        <w:ind w:firstLine="720"/>
        <w:jc w:val="both"/>
      </w:pPr>
      <w:r>
        <w:t xml:space="preserve">SECTION</w:t>
      </w:r>
      <w:r xml:space="preserve">
        <w:t> </w:t>
      </w:r>
      <w:r>
        <w:t xml:space="preserve">8.59.</w:t>
      </w:r>
      <w:r xml:space="preserve">
        <w:t> </w:t>
      </w:r>
      <w:r xml:space="preserve">
        <w:t> </w:t>
      </w:r>
      <w:r>
        <w:t xml:space="preserve">TEXAS WORKFORCE COMMISSION: UNEMPLOYMENT INSURANCE STATE INFORMATION DATA EXCHANGE SYSTEM.  The amount of $2,613,576 is appropriated from the unemployment compensation special administration account number 0165 to the Texas Workforce Commission for the two-year period beginning on the effective date of this Act for the purpose of implementing unemployment insurance State Information Data Exchange System (SIDES) modules.</w:t>
      </w:r>
    </w:p>
    <w:p w:rsidR="003F3435" w:rsidRDefault="0032493E">
      <w:pPr>
        <w:spacing w:line="480" w:lineRule="auto"/>
        <w:ind w:firstLine="720"/>
        <w:jc w:val="both"/>
      </w:pPr>
      <w:r>
        <w:t xml:space="preserve">SECTION</w:t>
      </w:r>
      <w:r xml:space="preserve">
        <w:t> </w:t>
      </w:r>
      <w:r>
        <w:t xml:space="preserve">8.60.</w:t>
      </w:r>
      <w:r xml:space="preserve">
        <w:t> </w:t>
      </w:r>
      <w:r xml:space="preserve">
        <w:t> </w:t>
      </w:r>
      <w:r>
        <w:t xml:space="preserve">TEXAS WORKFORCE COMMISSION: NETWORK MODERNIZATION.  The amount of $76,212 is appropriated from the general revenue fund, the amount of $1,452,262 is appropriated from the unemployment compensation special administration account number 0165, and the amount of $2,705,526 is appropriated from federal funds to the Texas Workforce Commission for the two-year period beginning on the effective date of this Act for the purpose of addressing network deficiencies.</w:t>
      </w:r>
    </w:p>
    <w:p w:rsidR="003F3435" w:rsidRDefault="0032493E">
      <w:pPr>
        <w:spacing w:line="480" w:lineRule="auto"/>
        <w:ind w:firstLine="720"/>
        <w:jc w:val="both"/>
      </w:pPr>
      <w:r>
        <w:t xml:space="preserve">SECTION</w:t>
      </w:r>
      <w:r xml:space="preserve">
        <w:t> </w:t>
      </w:r>
      <w:r>
        <w:t xml:space="preserve">8.61.</w:t>
      </w:r>
      <w:r xml:space="preserve">
        <w:t> </w:t>
      </w:r>
      <w:r xml:space="preserve">
        <w:t> </w:t>
      </w:r>
      <w:r>
        <w:t xml:space="preserve">STATE OFFICE OF ADMINISTRATIVE HEARINGS: CYBERSECURITY.  The amount of $585,640 is appropriated from the general revenue fund to the State Office of Administrative Hearings for the two-year period beginning on the effective date of this Act for the purpose of providing funding for a full-time data officer and information security officer and implementing recommendations to mitigate cybersecurity risks.</w:t>
      </w:r>
    </w:p>
    <w:p w:rsidR="003F3435" w:rsidRDefault="0032493E">
      <w:pPr>
        <w:spacing w:line="480" w:lineRule="auto"/>
        <w:ind w:firstLine="720"/>
        <w:jc w:val="both"/>
      </w:pPr>
      <w:r>
        <w:t xml:space="preserve">SECTION</w:t>
      </w:r>
      <w:r xml:space="preserve">
        <w:t> </w:t>
      </w:r>
      <w:r>
        <w:t xml:space="preserve">8.62.</w:t>
      </w:r>
      <w:r xml:space="preserve">
        <w:t> </w:t>
      </w:r>
      <w:r xml:space="preserve">
        <w:t> </w:t>
      </w:r>
      <w:r>
        <w:t xml:space="preserve">OFFICE OF INJURED EMPLOYEE COUNSEL: ADDITIONAL FULL-TIME-EQUIVALENTS (FTEs) AND SALARY FOR INFORMATION TECHNOLOGY MODERNIZATION.  The amount of $731,598 is appropriated from the Texas Department of Insurance operating account number 0036 to the Office of Injured Employee Counsel for the two-year period beginning on the effective date of this Act for the purpose of providing funding for additional full-time-equivalents (FTEs) and information technology modernization relating to dispute resolution and case management systems.</w:t>
      </w:r>
    </w:p>
    <w:p w:rsidR="003F3435" w:rsidRDefault="0032493E">
      <w:pPr>
        <w:spacing w:line="480" w:lineRule="auto"/>
        <w:ind w:firstLine="720"/>
        <w:jc w:val="both"/>
      </w:pPr>
      <w:r>
        <w:t xml:space="preserve">SECTION</w:t>
      </w:r>
      <w:r xml:space="preserve">
        <w:t> </w:t>
      </w:r>
      <w:r>
        <w:t xml:space="preserve">8.63.</w:t>
      </w:r>
      <w:r xml:space="preserve">
        <w:t> </w:t>
      </w:r>
      <w:r xml:space="preserve">
        <w:t> </w:t>
      </w:r>
      <w:r>
        <w:t xml:space="preserve">DEPARTMENT OF INSURANCE: DIVISION OF WORKERS' COMPENSATION INFORMATION TECHNOLOGY MODERNIZATION. The amount of $1,097,040 is appropriated from the Texas Department of Insurance operating account number 0036 to the Department of Insurance for the two-year period beginning on the effective date of this Act for the purpose of replacing the Division of Workers' Compensation's claims management system.</w:t>
      </w:r>
    </w:p>
    <w:p w:rsidR="003F3435" w:rsidRDefault="0032493E">
      <w:pPr>
        <w:spacing w:line="480" w:lineRule="auto"/>
        <w:ind w:firstLine="720"/>
        <w:jc w:val="both"/>
      </w:pPr>
      <w:r>
        <w:t xml:space="preserve">SECTION</w:t>
      </w:r>
      <w:r xml:space="preserve">
        <w:t> </w:t>
      </w:r>
      <w:r>
        <w:t xml:space="preserve">8.64.</w:t>
      </w:r>
      <w:r xml:space="preserve">
        <w:t> </w:t>
      </w:r>
      <w:r xml:space="preserve">
        <w:t> </w:t>
      </w:r>
      <w:r>
        <w:t xml:space="preserve">DEPARTMENT OF INSURANCE: SOFTWARE MODERNIZATION.  The amount of $2,450,000 is appropriated from the Texas Department of Insurance operating account number 0036 to the Department of Insurance for the two-year period beginning on the effective date of this Act for the purpose of modernizing network adequacy software.</w:t>
      </w:r>
    </w:p>
    <w:p w:rsidR="003F3435" w:rsidRDefault="0032493E">
      <w:pPr>
        <w:spacing w:line="480" w:lineRule="auto"/>
        <w:ind w:firstLine="720"/>
        <w:jc w:val="both"/>
      </w:pPr>
      <w:r>
        <w:t xml:space="preserve">SECTION</w:t>
      </w:r>
      <w:r xml:space="preserve">
        <w:t> </w:t>
      </w:r>
      <w:r>
        <w:t xml:space="preserve">8.65.</w:t>
      </w:r>
      <w:r xml:space="preserve">
        <w:t> </w:t>
      </w:r>
      <w:r xml:space="preserve">
        <w:t> </w:t>
      </w:r>
      <w:r>
        <w:t xml:space="preserve">BOARD OF PHARMACY: DEPARTMENT OF INFORMATION RESOURCES AND TEXAS.GOV COST INCREASES. The amount of $13,136 is appropriated from the general revenue fund to the Board of Pharmacy for the two-year period beginning on the effective date of this Act for the purpose of addressing a Department of Information Resources cost increase for cloud services and Texas.gov fees.</w:t>
      </w:r>
    </w:p>
    <w:p w:rsidR="003F3435" w:rsidRDefault="0032493E">
      <w:pPr>
        <w:spacing w:line="480" w:lineRule="auto"/>
        <w:ind w:firstLine="720"/>
        <w:jc w:val="both"/>
      </w:pPr>
      <w:r>
        <w:t xml:space="preserve">SECTION</w:t>
      </w:r>
      <w:r xml:space="preserve">
        <w:t> </w:t>
      </w:r>
      <w:r>
        <w:t xml:space="preserve">8.66.</w:t>
      </w:r>
      <w:r xml:space="preserve">
        <w:t> </w:t>
      </w:r>
      <w:r xml:space="preserve">
        <w:t> </w:t>
      </w:r>
      <w:r>
        <w:t xml:space="preserve">PUBLIC UTILITY COMMISSION OF TEXAS: CASE MANAGEMENT SYSTEM. The amount of $3,951,400 is appropriated from the general revenue fund to the Public Utility Commission of Texas for the two-year period beginning on the effective date of this Act for the purpose of developing a case management system.</w:t>
      </w:r>
    </w:p>
    <w:p w:rsidR="003F3435" w:rsidRDefault="0032493E">
      <w:pPr>
        <w:spacing w:line="480" w:lineRule="auto"/>
        <w:ind w:firstLine="720"/>
        <w:jc w:val="both"/>
      </w:pPr>
      <w:r>
        <w:t xml:space="preserve">SECTION</w:t>
      </w:r>
      <w:r xml:space="preserve">
        <w:t> </w:t>
      </w:r>
      <w:r>
        <w:t xml:space="preserve">8.67.</w:t>
      </w:r>
      <w:r xml:space="preserve">
        <w:t> </w:t>
      </w:r>
      <w:r xml:space="preserve">
        <w:t> </w:t>
      </w:r>
      <w:r>
        <w:t xml:space="preserve">CAPITAL BUDGET AUTHORITY.  During the two-year period beginning on the effective date of this Act, in addition to the capital budget authority other law grants to the state agencies appropriated money under this article during that period, those agencies may use the total amount of the appropriations made to the agency under this article in capital budget authority for those appropriations.</w:t>
      </w:r>
    </w:p>
    <w:p w:rsidR="003F3435" w:rsidRDefault="0032493E">
      <w:pPr>
        <w:spacing w:line="480" w:lineRule="auto"/>
        <w:jc w:val="center"/>
      </w:pPr>
      <w:r>
        <w:t xml:space="preserve">ARTICLE 9. MISCELLANEOUS PROVISIONS</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MOTOR VEHICLE PURCHASES.  (a)  The following amounts are appropriated from the specified sources to the following agencies for use during the two-year period beginning on the effective date of this Act for the purpose of purchasing motor vehicles for the agency's use as authorized by general law:</w:t>
      </w:r>
    </w:p>
    <w:p w:rsidR="003F3435" w:rsidRDefault="0032493E">
      <w:pPr>
        <w:spacing w:line="480" w:lineRule="auto"/>
        <w:ind w:firstLine="1440"/>
        <w:jc w:val="both"/>
      </w:pPr>
      <w:r>
        <w:t xml:space="preserve">(1)</w:t>
      </w:r>
      <w:r xml:space="preserve">
        <w:t> </w:t>
      </w:r>
      <w:r xml:space="preserve">
        <w:t> </w:t>
      </w:r>
      <w:r>
        <w:t xml:space="preserve">Department of State Health Services: $2,465,539 from the general revenue fund;</w:t>
      </w:r>
    </w:p>
    <w:p w:rsidR="003F3435" w:rsidRDefault="0032493E">
      <w:pPr>
        <w:spacing w:line="480" w:lineRule="auto"/>
        <w:ind w:firstLine="1440"/>
        <w:jc w:val="both"/>
      </w:pPr>
      <w:r>
        <w:t xml:space="preserve">(2)</w:t>
      </w:r>
      <w:r xml:space="preserve">
        <w:t> </w:t>
      </w:r>
      <w:r xml:space="preserve">
        <w:t> </w:t>
      </w:r>
      <w:r>
        <w:t xml:space="preserve">Health and Human Services Commission: $7,850,000 from the general revenue fund;</w:t>
      </w:r>
    </w:p>
    <w:p w:rsidR="003F3435" w:rsidRDefault="0032493E">
      <w:pPr>
        <w:spacing w:line="480" w:lineRule="auto"/>
        <w:ind w:firstLine="1440"/>
        <w:jc w:val="both"/>
      </w:pPr>
      <w:r>
        <w:t xml:space="preserve">(3)</w:t>
      </w:r>
      <w:r xml:space="preserve">
        <w:t> </w:t>
      </w:r>
      <w:r xml:space="preserve">
        <w:t> </w:t>
      </w:r>
      <w:r>
        <w:t xml:space="preserve">School for the Blind and Visually Impaired: $510,000 from the general revenue fund;</w:t>
      </w:r>
    </w:p>
    <w:p w:rsidR="003F3435" w:rsidRDefault="0032493E">
      <w:pPr>
        <w:spacing w:line="480" w:lineRule="auto"/>
        <w:ind w:firstLine="1440"/>
        <w:jc w:val="both"/>
      </w:pPr>
      <w:r>
        <w:t xml:space="preserve">(4)</w:t>
      </w:r>
      <w:r xml:space="preserve">
        <w:t> </w:t>
      </w:r>
      <w:r xml:space="preserve">
        <w:t> </w:t>
      </w:r>
      <w:r>
        <w:t xml:space="preserve">School for the Deaf: $510,000 from the general revenue fund;</w:t>
      </w:r>
    </w:p>
    <w:p w:rsidR="003F3435" w:rsidRDefault="0032493E">
      <w:pPr>
        <w:spacing w:line="480" w:lineRule="auto"/>
        <w:ind w:firstLine="1440"/>
        <w:jc w:val="both"/>
      </w:pPr>
      <w:r>
        <w:t xml:space="preserve">(5)</w:t>
      </w:r>
      <w:r xml:space="preserve">
        <w:t> </w:t>
      </w:r>
      <w:r xml:space="preserve">
        <w:t> </w:t>
      </w:r>
      <w:r>
        <w:t xml:space="preserve">Texas A&amp;M Forest Service: $2,056,918 from the general revenue fund;</w:t>
      </w:r>
    </w:p>
    <w:p w:rsidR="003F3435" w:rsidRDefault="0032493E">
      <w:pPr>
        <w:spacing w:line="480" w:lineRule="auto"/>
        <w:ind w:firstLine="1440"/>
        <w:jc w:val="both"/>
      </w:pPr>
      <w:r>
        <w:t xml:space="preserve">(6)</w:t>
      </w:r>
      <w:r xml:space="preserve">
        <w:t> </w:t>
      </w:r>
      <w:r xml:space="preserve">
        <w:t> </w:t>
      </w:r>
      <w:r>
        <w:t xml:space="preserve">Texas Division of Emergency Management: $7,800,000 from the general revenue fund;</w:t>
      </w:r>
    </w:p>
    <w:p w:rsidR="003F3435" w:rsidRDefault="0032493E">
      <w:pPr>
        <w:spacing w:line="480" w:lineRule="auto"/>
        <w:ind w:firstLine="1440"/>
        <w:jc w:val="both"/>
      </w:pPr>
      <w:r>
        <w:t xml:space="preserve">(7)</w:t>
      </w:r>
      <w:r xml:space="preserve">
        <w:t> </w:t>
      </w:r>
      <w:r xml:space="preserve">
        <w:t> </w:t>
      </w:r>
      <w:r>
        <w:t xml:space="preserve">Department of Criminal Justice: $43,587,907 from the general revenue fund;</w:t>
      </w:r>
    </w:p>
    <w:p w:rsidR="003F3435" w:rsidRDefault="0032493E">
      <w:pPr>
        <w:spacing w:line="480" w:lineRule="auto"/>
        <w:ind w:firstLine="1440"/>
        <w:jc w:val="both"/>
      </w:pPr>
      <w:r>
        <w:t xml:space="preserve">(8)</w:t>
      </w:r>
      <w:r xml:space="preserve">
        <w:t> </w:t>
      </w:r>
      <w:r xml:space="preserve">
        <w:t> </w:t>
      </w:r>
      <w:r>
        <w:t xml:space="preserve">Juvenile Justice Department: a total of $3,990,000 from the general revenue fund allocated as follows:</w:t>
      </w:r>
    </w:p>
    <w:p w:rsidR="003F3435" w:rsidRDefault="0032493E">
      <w:pPr>
        <w:spacing w:line="480" w:lineRule="auto"/>
        <w:ind w:firstLine="2160"/>
        <w:jc w:val="both"/>
      </w:pPr>
      <w:r>
        <w:t xml:space="preserve">(A)</w:t>
      </w:r>
      <w:r xml:space="preserve">
        <w:t> </w:t>
      </w:r>
      <w:r xml:space="preserve">
        <w:t> </w:t>
      </w:r>
      <w:r>
        <w:t xml:space="preserve">Office of the Independent Ombudsman: $150,000;</w:t>
      </w:r>
    </w:p>
    <w:p w:rsidR="003F3435" w:rsidRDefault="0032493E">
      <w:pPr>
        <w:spacing w:line="480" w:lineRule="auto"/>
        <w:ind w:firstLine="2160"/>
        <w:jc w:val="both"/>
      </w:pPr>
      <w:r>
        <w:t xml:space="preserve">(B)</w:t>
      </w:r>
      <w:r xml:space="preserve">
        <w:t> </w:t>
      </w:r>
      <w:r xml:space="preserve">
        <w:t> </w:t>
      </w:r>
      <w:r>
        <w:t xml:space="preserve">Office of the Inspector General: $550,000; and</w:t>
      </w:r>
    </w:p>
    <w:p w:rsidR="003F3435" w:rsidRDefault="0032493E">
      <w:pPr>
        <w:spacing w:line="480" w:lineRule="auto"/>
        <w:ind w:firstLine="2160"/>
        <w:jc w:val="both"/>
      </w:pPr>
      <w:r>
        <w:t xml:space="preserve">(C)</w:t>
      </w:r>
      <w:r xml:space="preserve">
        <w:t> </w:t>
      </w:r>
      <w:r xml:space="preserve">
        <w:t> </w:t>
      </w:r>
      <w:r>
        <w:t xml:space="preserve">Juvenile Justice Department: $3,290,000;</w:t>
      </w:r>
    </w:p>
    <w:p w:rsidR="003F3435" w:rsidRDefault="0032493E">
      <w:pPr>
        <w:spacing w:line="480" w:lineRule="auto"/>
        <w:ind w:firstLine="1440"/>
        <w:jc w:val="both"/>
      </w:pPr>
      <w:r>
        <w:t xml:space="preserve">(9)</w:t>
      </w:r>
      <w:r xml:space="preserve">
        <w:t> </w:t>
      </w:r>
      <w:r xml:space="preserve">
        <w:t> </w:t>
      </w:r>
      <w:r>
        <w:t xml:space="preserve">Department of Public Safety: $226,884,563 from the general revenue fund;</w:t>
      </w:r>
    </w:p>
    <w:p w:rsidR="003F3435" w:rsidRDefault="0032493E">
      <w:pPr>
        <w:spacing w:line="480" w:lineRule="auto"/>
        <w:ind w:firstLine="1440"/>
        <w:jc w:val="both"/>
      </w:pPr>
      <w:r>
        <w:t xml:space="preserve">(10)</w:t>
      </w:r>
      <w:r xml:space="preserve">
        <w:t> </w:t>
      </w:r>
      <w:r xml:space="preserve">
        <w:t> </w:t>
      </w:r>
      <w:r>
        <w:t xml:space="preserve">Department of Agriculture: $1,500,000 from the general revenue fund;</w:t>
      </w:r>
    </w:p>
    <w:p w:rsidR="003F3435" w:rsidRDefault="0032493E">
      <w:pPr>
        <w:spacing w:line="480" w:lineRule="auto"/>
        <w:ind w:firstLine="1440"/>
        <w:jc w:val="both"/>
      </w:pPr>
      <w:r>
        <w:t xml:space="preserve">(11)</w:t>
      </w:r>
      <w:r xml:space="preserve">
        <w:t> </w:t>
      </w:r>
      <w:r xml:space="preserve">
        <w:t> </w:t>
      </w:r>
      <w:r>
        <w:t xml:space="preserve">Animal Health Commission: $920,000 from the general revenue fund;</w:t>
      </w:r>
    </w:p>
    <w:p w:rsidR="003F3435" w:rsidRDefault="0032493E">
      <w:pPr>
        <w:spacing w:line="480" w:lineRule="auto"/>
        <w:ind w:firstLine="1440"/>
        <w:jc w:val="both"/>
      </w:pPr>
      <w:r>
        <w:t xml:space="preserve">(12)</w:t>
      </w:r>
      <w:r xml:space="preserve">
        <w:t> </w:t>
      </w:r>
      <w:r xml:space="preserve">
        <w:t> </w:t>
      </w:r>
      <w:r>
        <w:t xml:space="preserve">Commission on Environmental Quality: a total of $1,119,775 from:</w:t>
      </w:r>
    </w:p>
    <w:p w:rsidR="003F3435" w:rsidRDefault="0032493E">
      <w:pPr>
        <w:spacing w:line="480" w:lineRule="auto"/>
        <w:ind w:firstLine="2160"/>
        <w:jc w:val="both"/>
      </w:pPr>
      <w:r>
        <w:t xml:space="preserve">(A)</w:t>
      </w:r>
      <w:r xml:space="preserve">
        <w:t> </w:t>
      </w:r>
      <w:r xml:space="preserve">
        <w:t> </w:t>
      </w:r>
      <w:r>
        <w:t xml:space="preserve">the clean air account number 0151: $189,841;</w:t>
      </w:r>
    </w:p>
    <w:p w:rsidR="003F3435" w:rsidRDefault="0032493E">
      <w:pPr>
        <w:spacing w:line="480" w:lineRule="auto"/>
        <w:ind w:firstLine="2160"/>
        <w:jc w:val="both"/>
      </w:pPr>
      <w:r>
        <w:t xml:space="preserve">(B)</w:t>
      </w:r>
      <w:r xml:space="preserve">
        <w:t> </w:t>
      </w:r>
      <w:r xml:space="preserve">
        <w:t> </w:t>
      </w:r>
      <w:r>
        <w:t xml:space="preserve">the water resource management account number 0153: $337,127;</w:t>
      </w:r>
    </w:p>
    <w:p w:rsidR="003F3435" w:rsidRDefault="0032493E">
      <w:pPr>
        <w:spacing w:line="480" w:lineRule="auto"/>
        <w:ind w:firstLine="2160"/>
        <w:jc w:val="both"/>
      </w:pPr>
      <w:r>
        <w:t xml:space="preserve">(C)</w:t>
      </w:r>
      <w:r xml:space="preserve">
        <w:t> </w:t>
      </w:r>
      <w:r xml:space="preserve">
        <w:t> </w:t>
      </w:r>
      <w:r>
        <w:t xml:space="preserve">the waste management account number 0549: $336,125;</w:t>
      </w:r>
    </w:p>
    <w:p w:rsidR="003F3435" w:rsidRDefault="0032493E">
      <w:pPr>
        <w:spacing w:line="480" w:lineRule="auto"/>
        <w:ind w:firstLine="2160"/>
        <w:jc w:val="both"/>
      </w:pPr>
      <w:r>
        <w:t xml:space="preserve">(D)</w:t>
      </w:r>
      <w:r xml:space="preserve">
        <w:t> </w:t>
      </w:r>
      <w:r xml:space="preserve">
        <w:t> </w:t>
      </w:r>
      <w:r>
        <w:t xml:space="preserve">the hazardous and solid waste remediation fees account number 0550: $41,000;</w:t>
      </w:r>
    </w:p>
    <w:p w:rsidR="003F3435" w:rsidRDefault="0032493E">
      <w:pPr>
        <w:spacing w:line="480" w:lineRule="auto"/>
        <w:ind w:firstLine="2160"/>
        <w:jc w:val="both"/>
      </w:pPr>
      <w:r>
        <w:t xml:space="preserve">(E)</w:t>
      </w:r>
      <w:r xml:space="preserve">
        <w:t> </w:t>
      </w:r>
      <w:r xml:space="preserve">
        <w:t> </w:t>
      </w:r>
      <w:r>
        <w:t xml:space="preserve">the petroleum storage tank remediation account number 0655: $107,841; and</w:t>
      </w:r>
    </w:p>
    <w:p w:rsidR="003F3435" w:rsidRDefault="0032493E">
      <w:pPr>
        <w:spacing w:line="480" w:lineRule="auto"/>
        <w:ind w:firstLine="2160"/>
        <w:jc w:val="both"/>
      </w:pPr>
      <w:r>
        <w:t xml:space="preserve">(F)</w:t>
      </w:r>
      <w:r xml:space="preserve">
        <w:t> </w:t>
      </w:r>
      <w:r xml:space="preserve">
        <w:t> </w:t>
      </w:r>
      <w:r>
        <w:t xml:space="preserve">the operating permit fees account number 5094: $107,841;</w:t>
      </w:r>
    </w:p>
    <w:p w:rsidR="003F3435" w:rsidRDefault="0032493E">
      <w:pPr>
        <w:spacing w:line="480" w:lineRule="auto"/>
        <w:ind w:firstLine="1440"/>
        <w:jc w:val="both"/>
      </w:pPr>
      <w:r>
        <w:t xml:space="preserve">(13)</w:t>
      </w:r>
      <w:r xml:space="preserve">
        <w:t> </w:t>
      </w:r>
      <w:r xml:space="preserve">
        <w:t> </w:t>
      </w:r>
      <w:r>
        <w:t xml:space="preserve">General Land Office: a total of $1,000,000 from the following accounts:</w:t>
      </w:r>
    </w:p>
    <w:p w:rsidR="003F3435" w:rsidRDefault="0032493E">
      <w:pPr>
        <w:spacing w:line="480" w:lineRule="auto"/>
        <w:ind w:firstLine="2160"/>
        <w:jc w:val="both"/>
      </w:pPr>
      <w:r>
        <w:t xml:space="preserve">(A)</w:t>
      </w:r>
      <w:r xml:space="preserve">
        <w:t> </w:t>
      </w:r>
      <w:r xml:space="preserve">
        <w:t> </w:t>
      </w:r>
      <w:r>
        <w:t xml:space="preserve">the coastal protection account number 0027: $927,850; and</w:t>
      </w:r>
    </w:p>
    <w:p w:rsidR="003F3435" w:rsidRDefault="0032493E">
      <w:pPr>
        <w:spacing w:line="480" w:lineRule="auto"/>
        <w:ind w:firstLine="2160"/>
        <w:jc w:val="both"/>
      </w:pPr>
      <w:r>
        <w:t xml:space="preserve">(B)</w:t>
      </w:r>
      <w:r xml:space="preserve">
        <w:t> </w:t>
      </w:r>
      <w:r xml:space="preserve">
        <w:t> </w:t>
      </w:r>
      <w:r>
        <w:t xml:space="preserve">the permanent school fund number 0044 (other funds): $72,150;</w:t>
      </w:r>
    </w:p>
    <w:p w:rsidR="003F3435" w:rsidRDefault="0032493E">
      <w:pPr>
        <w:spacing w:line="480" w:lineRule="auto"/>
        <w:ind w:firstLine="1440"/>
        <w:jc w:val="both"/>
      </w:pPr>
      <w:r>
        <w:t xml:space="preserve">(14)</w:t>
      </w:r>
      <w:r xml:space="preserve">
        <w:t> </w:t>
      </w:r>
      <w:r xml:space="preserve">
        <w:t> </w:t>
      </w:r>
      <w:r>
        <w:t xml:space="preserve">Parks and Wildlife Department: a total of $9,123,786 from:</w:t>
      </w:r>
    </w:p>
    <w:p w:rsidR="003F3435" w:rsidRDefault="0032493E">
      <w:pPr>
        <w:spacing w:line="480" w:lineRule="auto"/>
        <w:ind w:firstLine="2160"/>
        <w:jc w:val="both"/>
      </w:pPr>
      <w:r>
        <w:t xml:space="preserve">(A)</w:t>
      </w:r>
      <w:r xml:space="preserve">
        <w:t> </w:t>
      </w:r>
      <w:r xml:space="preserve">
        <w:t> </w:t>
      </w:r>
      <w:r>
        <w:t xml:space="preserve">the general revenue fund: $6,051,994;</w:t>
      </w:r>
    </w:p>
    <w:p w:rsidR="003F3435" w:rsidRDefault="0032493E">
      <w:pPr>
        <w:spacing w:line="480" w:lineRule="auto"/>
        <w:ind w:firstLine="2160"/>
        <w:jc w:val="both"/>
      </w:pPr>
      <w:r>
        <w:t xml:space="preserve">(B)</w:t>
      </w:r>
      <w:r xml:space="preserve">
        <w:t> </w:t>
      </w:r>
      <w:r xml:space="preserve">
        <w:t> </w:t>
      </w:r>
      <w:r>
        <w:t xml:space="preserve">the game, fish, and water safety account number 0009: $509,840; and</w:t>
      </w:r>
    </w:p>
    <w:p w:rsidR="003F3435" w:rsidRDefault="0032493E">
      <w:pPr>
        <w:spacing w:line="480" w:lineRule="auto"/>
        <w:ind w:firstLine="2160"/>
        <w:jc w:val="both"/>
      </w:pPr>
      <w:r>
        <w:t xml:space="preserve">(C)</w:t>
      </w:r>
      <w:r xml:space="preserve">
        <w:t> </w:t>
      </w:r>
      <w:r xml:space="preserve">
        <w:t> </w:t>
      </w:r>
      <w:r>
        <w:t xml:space="preserve">the state parks account number 0064: $2,561,952;</w:t>
      </w:r>
    </w:p>
    <w:p w:rsidR="003F3435" w:rsidRDefault="0032493E">
      <w:pPr>
        <w:spacing w:line="480" w:lineRule="auto"/>
        <w:ind w:firstLine="1440"/>
        <w:jc w:val="both"/>
      </w:pPr>
      <w:r>
        <w:t xml:space="preserve">(15)</w:t>
      </w:r>
      <w:r xml:space="preserve">
        <w:t> </w:t>
      </w:r>
      <w:r xml:space="preserve">
        <w:t> </w:t>
      </w:r>
      <w:r>
        <w:t xml:space="preserve">Railroad Commission: $4,889,841 from the general revenue fund;</w:t>
      </w:r>
    </w:p>
    <w:p w:rsidR="003F3435" w:rsidRDefault="0032493E">
      <w:pPr>
        <w:spacing w:line="480" w:lineRule="auto"/>
        <w:ind w:firstLine="1440"/>
        <w:jc w:val="both"/>
      </w:pPr>
      <w:r>
        <w:t xml:space="preserve">(16)</w:t>
      </w:r>
      <w:r xml:space="preserve">
        <w:t> </w:t>
      </w:r>
      <w:r xml:space="preserve">
        <w:t> </w:t>
      </w:r>
      <w:r>
        <w:t xml:space="preserve">Department of Transportation: $38,337,116 from the state highway fund number 0006 (other funds);</w:t>
      </w:r>
    </w:p>
    <w:p w:rsidR="003F3435" w:rsidRDefault="0032493E">
      <w:pPr>
        <w:spacing w:line="480" w:lineRule="auto"/>
        <w:ind w:firstLine="1440"/>
        <w:jc w:val="both"/>
      </w:pPr>
      <w:r>
        <w:t xml:space="preserve">(17)</w:t>
      </w:r>
      <w:r xml:space="preserve">
        <w:t> </w:t>
      </w:r>
      <w:r xml:space="preserve">
        <w:t> </w:t>
      </w:r>
      <w:r>
        <w:t xml:space="preserve">Department of Insurance: $450,000 from the Texas Department of Insurance operating account number 0036;</w:t>
      </w:r>
    </w:p>
    <w:p w:rsidR="003F3435" w:rsidRDefault="0032493E">
      <w:pPr>
        <w:spacing w:line="480" w:lineRule="auto"/>
        <w:ind w:firstLine="1440"/>
        <w:jc w:val="both"/>
      </w:pPr>
      <w:r>
        <w:t xml:space="preserve">(18)</w:t>
      </w:r>
      <w:r xml:space="preserve">
        <w:t> </w:t>
      </w:r>
      <w:r xml:space="preserve">
        <w:t> </w:t>
      </w:r>
      <w:r>
        <w:t xml:space="preserve">Department of Licensing and Regulation: $515,000 from the general revenue fund;</w:t>
      </w:r>
    </w:p>
    <w:p w:rsidR="003F3435" w:rsidRDefault="0032493E">
      <w:pPr>
        <w:spacing w:line="480" w:lineRule="auto"/>
        <w:ind w:firstLine="1440"/>
        <w:jc w:val="both"/>
      </w:pPr>
      <w:r>
        <w:t xml:space="preserve">(19)</w:t>
      </w:r>
      <w:r xml:space="preserve">
        <w:t> </w:t>
      </w:r>
      <w:r xml:space="preserve">
        <w:t> </w:t>
      </w:r>
      <w:r>
        <w:t xml:space="preserve">Board of Pharmacy: $320,000 from the general revenue fund;</w:t>
      </w:r>
    </w:p>
    <w:p w:rsidR="003F3435" w:rsidRDefault="0032493E">
      <w:pPr>
        <w:spacing w:line="480" w:lineRule="auto"/>
        <w:ind w:firstLine="1440"/>
        <w:jc w:val="both"/>
      </w:pPr>
      <w:r>
        <w:t xml:space="preserve">(20)</w:t>
      </w:r>
      <w:r xml:space="preserve">
        <w:t> </w:t>
      </w:r>
      <w:r xml:space="preserve">
        <w:t> </w:t>
      </w:r>
      <w:r>
        <w:t xml:space="preserve">Racing Commission: $160,000 from the general revenue fund;</w:t>
      </w:r>
    </w:p>
    <w:p w:rsidR="003F3435" w:rsidRDefault="0032493E">
      <w:pPr>
        <w:spacing w:line="480" w:lineRule="auto"/>
        <w:ind w:firstLine="1440"/>
        <w:jc w:val="both"/>
      </w:pPr>
      <w:r>
        <w:t xml:space="preserve">(21)</w:t>
      </w:r>
      <w:r xml:space="preserve">
        <w:t> </w:t>
      </w:r>
      <w:r xml:space="preserve">
        <w:t> </w:t>
      </w:r>
      <w:r>
        <w:t xml:space="preserve">Board of Plumbing Examiners: $116,500 from the general revenue fund;</w:t>
      </w:r>
    </w:p>
    <w:p w:rsidR="003F3435" w:rsidRDefault="0032493E">
      <w:pPr>
        <w:spacing w:line="480" w:lineRule="auto"/>
        <w:ind w:firstLine="1440"/>
        <w:jc w:val="both"/>
      </w:pPr>
      <w:r>
        <w:t xml:space="preserve">(22)</w:t>
      </w:r>
      <w:r xml:space="preserve">
        <w:t> </w:t>
      </w:r>
      <w:r xml:space="preserve">
        <w:t> </w:t>
      </w:r>
      <w:r>
        <w:t xml:space="preserve">Texas Alcoholic Beverage Commission: $1,399,050 from the general revenue fund;</w:t>
      </w:r>
    </w:p>
    <w:p w:rsidR="003F3435" w:rsidRDefault="0032493E">
      <w:pPr>
        <w:spacing w:line="480" w:lineRule="auto"/>
        <w:ind w:firstLine="1440"/>
        <w:jc w:val="both"/>
      </w:pPr>
      <w:r>
        <w:t xml:space="preserve">(23)</w:t>
      </w:r>
      <w:r xml:space="preserve">
        <w:t> </w:t>
      </w:r>
      <w:r xml:space="preserve">
        <w:t> </w:t>
      </w:r>
      <w:r>
        <w:t xml:space="preserve">Texas Historical Commission: $560,832 from the general revenue fund;</w:t>
      </w:r>
    </w:p>
    <w:p w:rsidR="003F3435" w:rsidRDefault="0032493E">
      <w:pPr>
        <w:spacing w:line="480" w:lineRule="auto"/>
        <w:ind w:firstLine="1440"/>
        <w:jc w:val="both"/>
      </w:pPr>
      <w:r>
        <w:t xml:space="preserve">(24)</w:t>
      </w:r>
      <w:r xml:space="preserve">
        <w:t> </w:t>
      </w:r>
      <w:r xml:space="preserve">
        <w:t> </w:t>
      </w:r>
      <w:r>
        <w:t xml:space="preserve">Health and Human Services Commission for the Texas Civil Commitment Office: $60,164 from the general revenue fund;</w:t>
      </w:r>
    </w:p>
    <w:p w:rsidR="003F3435" w:rsidRDefault="0032493E">
      <w:pPr>
        <w:spacing w:line="480" w:lineRule="auto"/>
        <w:ind w:firstLine="1440"/>
        <w:jc w:val="both"/>
      </w:pPr>
      <w:r>
        <w:t xml:space="preserve">(25)</w:t>
      </w:r>
      <w:r xml:space="preserve">
        <w:t> </w:t>
      </w:r>
      <w:r xml:space="preserve">
        <w:t> </w:t>
      </w:r>
      <w:r>
        <w:t xml:space="preserve">Commission on Fire Protection: $225,000 from the general revenue fund; and</w:t>
      </w:r>
    </w:p>
    <w:p w:rsidR="003F3435" w:rsidRDefault="0032493E">
      <w:pPr>
        <w:spacing w:line="480" w:lineRule="auto"/>
        <w:ind w:firstLine="1440"/>
        <w:jc w:val="both"/>
      </w:pPr>
      <w:r>
        <w:t xml:space="preserve">(26)</w:t>
      </w:r>
      <w:r xml:space="preserve">
        <w:t> </w:t>
      </w:r>
      <w:r xml:space="preserve">
        <w:t> </w:t>
      </w:r>
      <w:r>
        <w:t xml:space="preserve">Military Department: $1,050,000 from the general revenue fund.</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agency during that period, each agency listed under Subsection (a) of this section may use the amount of the appropriation made to the agency by Subsection (a) of this section in capital budget authority for that appropriation.</w:t>
      </w:r>
    </w:p>
    <w:p w:rsidR="003F3435" w:rsidRDefault="0032493E">
      <w:pPr>
        <w:spacing w:line="480" w:lineRule="auto"/>
        <w:ind w:firstLine="720"/>
        <w:jc w:val="both"/>
      </w:pPr>
      <w:r>
        <w:t xml:space="preserve">(c)</w:t>
      </w:r>
      <w:r xml:space="preserve">
        <w:t> </w:t>
      </w:r>
      <w:r xml:space="preserve">
        <w:t> </w:t>
      </w:r>
      <w:r>
        <w:t xml:space="preserve">The appropriation made by Subsection (a)(1) of this section to the Department of State Health Services may also be used for the purchase of three boats for the department's oyster program.</w:t>
      </w:r>
    </w:p>
    <w:p w:rsidR="003F3435" w:rsidRDefault="0032493E">
      <w:pPr>
        <w:spacing w:line="480" w:lineRule="auto"/>
        <w:ind w:firstLine="720"/>
        <w:jc w:val="both"/>
      </w:pPr>
      <w:r>
        <w:t xml:space="preserve">(d)</w:t>
      </w:r>
      <w:r xml:space="preserve">
        <w:t> </w:t>
      </w:r>
      <w:r xml:space="preserve">
        <w:t> </w:t>
      </w:r>
      <w:r>
        <w:t xml:space="preserve">Of the amount appropriated by Subsection (a)(9) of this section, the Department of Public Safety may use $6,000,000 for aircraft maintenance and $2,550,000 for aircraft engine overhauls.</w:t>
      </w:r>
    </w:p>
    <w:p w:rsidR="003F3435" w:rsidRDefault="0032493E">
      <w:pPr>
        <w:spacing w:line="480" w:lineRule="auto"/>
        <w:ind w:firstLine="720"/>
        <w:jc w:val="both"/>
      </w:pPr>
      <w:r>
        <w:t xml:space="preserve">(e)</w:t>
      </w:r>
      <w:r xml:space="preserve">
        <w:t> </w:t>
      </w:r>
      <w:r xml:space="preserve">
        <w:t> </w:t>
      </w:r>
      <w:r>
        <w:t xml:space="preserve">Of the amount appropriated by Subsection (a)(13)(A) of this section, the General Land Office may use $850,000 for the replacement of boats.</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LIMITATION, REPORTING, AND TRANSFER PROVISIONS OF GAA INCORPORATED BY REFERENCE. The provisions relating to limitations, reporting, or transfer of Article IX, Chapter 1170 (H.B. 1), Acts of the 88th Legislature, Regular Session, 2023 (the General Appropriations Act), and of Article IX, S.B. 1, Acts of the 89th Legislature, Regular Session, 2025 (the General Appropriations Act), are incorporated into this Act by reference and apply to the appropriations made by this Act.</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INTERPRETATION OF LEGISLATIVE INTENT.  Money appropriated by this Act shall be spent, as nearly as practicable, for the purposes for which the money was appropriated. In the event an agency cannot determine the legislative purpose of an appropriation from the pattern of appropriations, the agency shall seek to determine that purpose from the proceedings of the standing legislative committees with primary jurisdiction over appropriations and from the request for appropriations made by the agency.</w:t>
      </w:r>
    </w:p>
    <w:p w:rsidR="003F3435" w:rsidRDefault="0032493E">
      <w:pPr>
        <w:spacing w:line="480" w:lineRule="auto"/>
        <w:jc w:val="center"/>
      </w:pPr>
      <w:r>
        <w:t xml:space="preserve">ARTICLE 10. EFFECTIVE DATE</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EFFECTIVE DATE.  (a)  Subject to Subsections (b) and (c) of this section, this Act takes effect immediately.</w:t>
      </w:r>
    </w:p>
    <w:p w:rsidR="003F3435" w:rsidRDefault="0032493E">
      <w:pPr>
        <w:spacing w:line="480" w:lineRule="auto"/>
        <w:ind w:firstLine="720"/>
        <w:jc w:val="both"/>
      </w:pPr>
      <w:r>
        <w:t xml:space="preserve">(b)</w:t>
      </w:r>
      <w:r xml:space="preserve">
        <w:t> </w:t>
      </w:r>
      <w:r xml:space="preserve">
        <w:t> </w:t>
      </w:r>
      <w:r>
        <w:t xml:space="preserve">Sections 7.10 and 7.27 of this Act take effect only if this Act receives a vote of two-thirds of the members present in each house of the legislature, as provided by Section 49-g(m), Article III, Texas Constitution.</w:t>
      </w:r>
    </w:p>
    <w:p w:rsidR="003F3435" w:rsidRDefault="0032493E">
      <w:pPr>
        <w:spacing w:line="480" w:lineRule="auto"/>
        <w:ind w:firstLine="720"/>
        <w:jc w:val="both"/>
      </w:pPr>
      <w:r>
        <w:t xml:space="preserve">(c)</w:t>
      </w:r>
      <w:r xml:space="preserve">
        <w:t> </w:t>
      </w:r>
      <w:r xml:space="preserve">
        <w:t> </w:t>
      </w:r>
      <w:r>
        <w:t xml:space="preserve">Sections 2.08, 3.10, 3.11, 3.12, 7.15, 7.17, 7.18, 7.19, 7.28, and 7.31 of this Act take effect only if this Act receives a vote of two-thirds of the members present in each house of the legislature, as provided by Section 17(j) or 18(i), Article VII, Texas Constitution, as applicable.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